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F9B17" w14:textId="77777777" w:rsidR="002E6DCD" w:rsidRPr="00824A22" w:rsidRDefault="002E6DCD" w:rsidP="002E6DCD">
      <w:pPr>
        <w:widowControl w:val="0"/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МІНІСТЕРСТВО ОСВІТИ І НАУКИ УКРАЇНИ</w:t>
      </w:r>
    </w:p>
    <w:p w14:paraId="4E143D71" w14:textId="77777777" w:rsidR="00AB1E40" w:rsidRDefault="002E6DCD" w:rsidP="002E6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  <w:t xml:space="preserve">ВІДОКРЕМЛЕНИЙ СТРУКТУРНИЙ ПІДРОЗДІЛ </w:t>
      </w:r>
    </w:p>
    <w:p w14:paraId="747D9D5D" w14:textId="7985EC7E" w:rsidR="002E6DCD" w:rsidRPr="00824A22" w:rsidRDefault="002E6DCD" w:rsidP="002E6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  <w:t>«Маріупольський машинобудівний ФАХОВИЙ коледж</w:t>
      </w:r>
    </w:p>
    <w:p w14:paraId="120AFB17" w14:textId="77777777" w:rsidR="002E6DCD" w:rsidRPr="00824A22" w:rsidRDefault="002E6DCD" w:rsidP="002E6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  <w:t>ДержавнОГО вищОГО навчальнОГО закладУ</w:t>
      </w:r>
    </w:p>
    <w:p w14:paraId="4A4F5009" w14:textId="77777777" w:rsidR="002E6DCD" w:rsidRPr="00824A22" w:rsidRDefault="002E6DCD" w:rsidP="002E6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uk-UA" w:eastAsia="ru-RU"/>
        </w:rPr>
        <w:t>«Приазовський державний технічний університет»</w:t>
      </w:r>
    </w:p>
    <w:p w14:paraId="5FBE4953" w14:textId="77777777" w:rsidR="002E6DCD" w:rsidRPr="00824A22" w:rsidRDefault="002E6DCD" w:rsidP="002E6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220FF01D" w14:textId="77777777" w:rsidR="002E6DCD" w:rsidRPr="00824A22" w:rsidRDefault="002E6DCD" w:rsidP="002E6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587B3EC8" w14:textId="77777777" w:rsidR="002E6DCD" w:rsidRPr="00824A22" w:rsidRDefault="002E6DCD" w:rsidP="002E6DCD">
      <w:pPr>
        <w:widowControl w:val="0"/>
        <w:spacing w:after="0" w:line="276" w:lineRule="auto"/>
        <w:ind w:left="453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ЗАТВЕРДЖЕНО</w:t>
      </w:r>
    </w:p>
    <w:p w14:paraId="0B246BFB" w14:textId="77777777" w:rsidR="002E6DCD" w:rsidRPr="00824A22" w:rsidRDefault="002E6DCD" w:rsidP="002E6DCD">
      <w:pPr>
        <w:widowControl w:val="0"/>
        <w:spacing w:after="0" w:line="276" w:lineRule="auto"/>
        <w:ind w:left="453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ВЧЕНОЮ РАДОЮ ДВНЗ «ПДТУ»</w:t>
      </w:r>
    </w:p>
    <w:p w14:paraId="0F4F3030" w14:textId="77777777" w:rsidR="002E6DCD" w:rsidRPr="00824A22" w:rsidRDefault="002E6DCD" w:rsidP="002E6DCD">
      <w:pPr>
        <w:widowControl w:val="0"/>
        <w:spacing w:after="0" w:line="276" w:lineRule="auto"/>
        <w:ind w:left="453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Голова</w:t>
      </w:r>
    </w:p>
    <w:p w14:paraId="6BF85729" w14:textId="7E24350D" w:rsidR="002E6DCD" w:rsidRPr="00824A22" w:rsidRDefault="00AB1E40" w:rsidP="002E6DCD">
      <w:pPr>
        <w:widowControl w:val="0"/>
        <w:spacing w:after="0" w:line="276" w:lineRule="auto"/>
        <w:ind w:left="453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вченої ради________</w:t>
      </w:r>
      <w:r w:rsidRPr="00AB1E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Pr="00AB1E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Олена ХАДЖИНОВА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/</w:t>
      </w:r>
    </w:p>
    <w:p w14:paraId="3134A2CD" w14:textId="44EC2482" w:rsidR="002E6DCD" w:rsidRPr="00824A22" w:rsidRDefault="00F11F3C" w:rsidP="002E6DCD">
      <w:pPr>
        <w:widowControl w:val="0"/>
        <w:spacing w:after="0" w:line="276" w:lineRule="auto"/>
        <w:ind w:left="453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F11F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Протокол № </w:t>
      </w:r>
      <w:r w:rsidR="0028087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_____</w:t>
      </w:r>
      <w:r w:rsidRPr="00F11F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від </w:t>
      </w:r>
      <w:r w:rsidR="0028087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_______________</w:t>
      </w:r>
    </w:p>
    <w:p w14:paraId="4B566352" w14:textId="77777777" w:rsidR="002E6DCD" w:rsidRPr="00824A22" w:rsidRDefault="002E6DCD" w:rsidP="002E6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4C2D1A41" w14:textId="77777777" w:rsidR="002E6DCD" w:rsidRPr="00824A22" w:rsidRDefault="002E6DCD" w:rsidP="002E6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95504CE" w14:textId="77777777" w:rsidR="002E6DCD" w:rsidRPr="00824A22" w:rsidRDefault="002E6DCD" w:rsidP="002E6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4DA640D5" w14:textId="77777777" w:rsidR="002E6DCD" w:rsidRPr="00824A22" w:rsidRDefault="002E6DCD" w:rsidP="002E6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E11F7BA" w14:textId="77777777" w:rsidR="002E6DCD" w:rsidRPr="00824A22" w:rsidRDefault="002E6DCD" w:rsidP="002E6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12599E4C" w14:textId="77777777" w:rsidR="002E6DCD" w:rsidRPr="00824A22" w:rsidRDefault="002E6DCD" w:rsidP="002E6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131A89AD" w14:textId="77777777" w:rsidR="002E6DCD" w:rsidRPr="00824A22" w:rsidRDefault="002E6DCD" w:rsidP="002E6DC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ОСВІТНЬО-ПРОФЕСІЙНА ПРОГРАМА</w:t>
      </w:r>
    </w:p>
    <w:p w14:paraId="7C2070EF" w14:textId="280FBF8E" w:rsidR="002E6DCD" w:rsidRPr="008A0D7B" w:rsidRDefault="002E6DCD" w:rsidP="002E6DC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A0D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«</w:t>
      </w:r>
      <w:r w:rsidR="00A412EB" w:rsidRPr="008A0D7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ТЕХНІЧНЕ ОБСЛУГОВУВАННЯ І РЕМОНТ УСТАТКУВАННЯ ПІДПРИЄМСТВ МАШИНОБУДУВАННЯ</w:t>
      </w:r>
      <w:r w:rsidRPr="008A0D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»</w:t>
      </w:r>
    </w:p>
    <w:p w14:paraId="03997EC8" w14:textId="77777777" w:rsidR="002E6DCD" w:rsidRPr="008A0D7B" w:rsidRDefault="002E6DCD" w:rsidP="002E6DC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5037"/>
      </w:tblGrid>
      <w:tr w:rsidR="002E6DCD" w:rsidRPr="00824A22" w14:paraId="0D143C8C" w14:textId="77777777" w:rsidTr="00726872">
        <w:tc>
          <w:tcPr>
            <w:tcW w:w="4536" w:type="dxa"/>
          </w:tcPr>
          <w:p w14:paraId="32A17F2C" w14:textId="1A9E543B" w:rsidR="002E6DCD" w:rsidRPr="00824A22" w:rsidRDefault="002E6DCD" w:rsidP="00A412E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824A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Освітньо-</w:t>
            </w:r>
            <w:r w:rsidRPr="008A0D7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професійний ступ</w:t>
            </w:r>
            <w:r w:rsidR="00A412EB" w:rsidRPr="008A0D7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і</w:t>
            </w:r>
            <w:r w:rsidRPr="008A0D7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нь</w:t>
            </w:r>
          </w:p>
        </w:tc>
        <w:tc>
          <w:tcPr>
            <w:tcW w:w="5037" w:type="dxa"/>
          </w:tcPr>
          <w:p w14:paraId="78987D84" w14:textId="77777777" w:rsidR="002E6DCD" w:rsidRPr="00824A22" w:rsidRDefault="002E6DCD" w:rsidP="0072687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824A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Фаховий молодший бакалавр</w:t>
            </w:r>
          </w:p>
        </w:tc>
      </w:tr>
      <w:tr w:rsidR="002E6DCD" w:rsidRPr="00824A22" w14:paraId="25877A18" w14:textId="77777777" w:rsidTr="00726872">
        <w:tc>
          <w:tcPr>
            <w:tcW w:w="4536" w:type="dxa"/>
          </w:tcPr>
          <w:p w14:paraId="5C63899E" w14:textId="77777777" w:rsidR="002E6DCD" w:rsidRPr="00824A22" w:rsidRDefault="002E6DCD" w:rsidP="0072687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824A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Спеціальність</w:t>
            </w:r>
          </w:p>
        </w:tc>
        <w:tc>
          <w:tcPr>
            <w:tcW w:w="5037" w:type="dxa"/>
          </w:tcPr>
          <w:p w14:paraId="71A36C87" w14:textId="35FEC69C" w:rsidR="002E6DCD" w:rsidRPr="00824A22" w:rsidRDefault="007860A2" w:rsidP="0072687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G9</w:t>
            </w:r>
            <w:r w:rsidR="002E6DCD" w:rsidRPr="00824A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Прикладна механіка</w:t>
            </w:r>
          </w:p>
        </w:tc>
      </w:tr>
      <w:tr w:rsidR="002E6DCD" w:rsidRPr="00824A22" w14:paraId="0F83196E" w14:textId="77777777" w:rsidTr="007860A2">
        <w:tc>
          <w:tcPr>
            <w:tcW w:w="4536" w:type="dxa"/>
          </w:tcPr>
          <w:p w14:paraId="5963B8B8" w14:textId="77777777" w:rsidR="002E6DCD" w:rsidRPr="00824A22" w:rsidRDefault="002E6DCD" w:rsidP="007860A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824A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Галузь знань</w:t>
            </w:r>
          </w:p>
        </w:tc>
        <w:tc>
          <w:tcPr>
            <w:tcW w:w="5037" w:type="dxa"/>
            <w:vAlign w:val="center"/>
          </w:tcPr>
          <w:p w14:paraId="61B2480E" w14:textId="07B3889B" w:rsidR="002E6DCD" w:rsidRPr="00824A22" w:rsidRDefault="007860A2" w:rsidP="0072687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7860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G Інженерія, виробництво та будівництво</w:t>
            </w:r>
          </w:p>
        </w:tc>
      </w:tr>
      <w:tr w:rsidR="002E6DCD" w:rsidRPr="00824A22" w14:paraId="1C26A62D" w14:textId="77777777" w:rsidTr="00726872">
        <w:tc>
          <w:tcPr>
            <w:tcW w:w="4536" w:type="dxa"/>
          </w:tcPr>
          <w:p w14:paraId="33734A5B" w14:textId="77777777" w:rsidR="002E6DCD" w:rsidRPr="00824A22" w:rsidRDefault="002E6DCD" w:rsidP="0072687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037" w:type="dxa"/>
          </w:tcPr>
          <w:p w14:paraId="68F86424" w14:textId="77777777" w:rsidR="002E6DCD" w:rsidRPr="00824A22" w:rsidRDefault="002E6DCD" w:rsidP="007268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14:paraId="11C1D1CF" w14:textId="77777777" w:rsidR="002E6DCD" w:rsidRPr="00824A22" w:rsidRDefault="002E6DCD" w:rsidP="002E6DC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539AB449" w14:textId="77777777" w:rsidR="002E6DCD" w:rsidRPr="00824A22" w:rsidRDefault="002E6DCD" w:rsidP="002E6DC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103364C" w14:textId="77777777" w:rsidR="002E6DCD" w:rsidRPr="00824A22" w:rsidRDefault="002E6DCD" w:rsidP="002E6DC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659B784" w14:textId="4840EDEA" w:rsidR="002E6DCD" w:rsidRPr="00824A22" w:rsidRDefault="00F72C60" w:rsidP="002E6DCD">
      <w:pPr>
        <w:widowControl w:val="0"/>
        <w:spacing w:after="0" w:line="276" w:lineRule="auto"/>
        <w:ind w:left="453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В.</w:t>
      </w:r>
      <w:r w:rsidR="00F11F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824A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о. д</w:t>
      </w:r>
      <w:r w:rsidR="002E6DCD" w:rsidRPr="00824A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иректор</w:t>
      </w:r>
      <w:r w:rsidRPr="00824A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</w:t>
      </w:r>
      <w:r w:rsidR="002E6DCD" w:rsidRPr="00824A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коледжу ______________________</w:t>
      </w:r>
      <w:r w:rsidRPr="00824A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Ольга </w:t>
      </w:r>
      <w:r w:rsidR="0010081D" w:rsidRPr="00824A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ПІВЕНЬ</w:t>
      </w:r>
    </w:p>
    <w:p w14:paraId="6AE238E3" w14:textId="196FC9B1" w:rsidR="002E6DCD" w:rsidRPr="00824A22" w:rsidRDefault="00F11F3C" w:rsidP="002E6DCD">
      <w:pPr>
        <w:widowControl w:val="0"/>
        <w:spacing w:after="0" w:line="276" w:lineRule="auto"/>
        <w:ind w:left="453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F11F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Протокол педагогічної ради коледжу № </w:t>
      </w:r>
      <w:r w:rsidR="00280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__ </w:t>
      </w:r>
      <w:r w:rsidRPr="00F11F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від </w:t>
      </w:r>
      <w:r w:rsidR="002808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_______________________</w:t>
      </w:r>
      <w:r w:rsidR="002E6DCD" w:rsidRPr="00824A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14:paraId="03AD5913" w14:textId="77777777" w:rsidR="002E6DCD" w:rsidRPr="00824A22" w:rsidRDefault="002E6DCD" w:rsidP="002E6DCD">
      <w:pPr>
        <w:widowControl w:val="0"/>
        <w:tabs>
          <w:tab w:val="left" w:leader="underscore" w:pos="4478"/>
          <w:tab w:val="left" w:leader="underscore" w:pos="5562"/>
        </w:tabs>
        <w:spacing w:after="0" w:line="260" w:lineRule="exact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14:paraId="2C3EE414" w14:textId="77777777" w:rsidR="002E6DCD" w:rsidRPr="00824A22" w:rsidRDefault="002E6DCD" w:rsidP="002E6DCD">
      <w:pPr>
        <w:widowControl w:val="0"/>
        <w:tabs>
          <w:tab w:val="left" w:leader="underscore" w:pos="4478"/>
          <w:tab w:val="left" w:leader="underscore" w:pos="5562"/>
        </w:tabs>
        <w:spacing w:after="0" w:line="260" w:lineRule="exact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14:paraId="03C09342" w14:textId="77777777" w:rsidR="002E6DCD" w:rsidRPr="00824A22" w:rsidRDefault="002E6DCD" w:rsidP="002E6DCD">
      <w:pPr>
        <w:widowControl w:val="0"/>
        <w:tabs>
          <w:tab w:val="left" w:leader="underscore" w:pos="4478"/>
          <w:tab w:val="left" w:leader="underscore" w:pos="5562"/>
        </w:tabs>
        <w:spacing w:after="0" w:line="260" w:lineRule="exact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14:paraId="0DDE031A" w14:textId="77777777" w:rsidR="002E6DCD" w:rsidRPr="00824A22" w:rsidRDefault="002E6DCD" w:rsidP="002E6DCD">
      <w:pPr>
        <w:widowControl w:val="0"/>
        <w:tabs>
          <w:tab w:val="left" w:leader="underscore" w:pos="4478"/>
          <w:tab w:val="left" w:leader="underscore" w:pos="5562"/>
        </w:tabs>
        <w:spacing w:after="0" w:line="260" w:lineRule="exact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14:paraId="1929B1CC" w14:textId="5C3F6C21" w:rsidR="002E6DCD" w:rsidRPr="00F11F3C" w:rsidRDefault="002E6DCD" w:rsidP="002E6DCD">
      <w:pPr>
        <w:widowControl w:val="0"/>
        <w:tabs>
          <w:tab w:val="left" w:leader="underscore" w:pos="4478"/>
          <w:tab w:val="left" w:leader="underscore" w:pos="5562"/>
        </w:tabs>
        <w:spacing w:after="0" w:line="260" w:lineRule="exac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sectPr w:rsidR="002E6DCD" w:rsidRPr="00F11F3C" w:rsidSect="007171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8"/>
          <w:pgMar w:top="1134" w:right="567" w:bottom="1134" w:left="1418" w:header="0" w:footer="6" w:gutter="0"/>
          <w:cols w:space="720"/>
          <w:noEndnote/>
          <w:titlePg/>
          <w:docGrid w:linePitch="360"/>
        </w:sectPr>
      </w:pPr>
      <w:r w:rsidRPr="00F11F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202</w:t>
      </w:r>
      <w:r w:rsidR="007860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5</w:t>
      </w:r>
    </w:p>
    <w:p w14:paraId="6F969F2C" w14:textId="77777777" w:rsidR="002E6DCD" w:rsidRPr="00824A22" w:rsidRDefault="002E6DCD" w:rsidP="002E6DCD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sectPr w:rsidR="002E6DCD" w:rsidRPr="00824A22" w:rsidSect="007171D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 w:code="9"/>
          <w:pgMar w:top="1134" w:right="567" w:bottom="1134" w:left="1418" w:header="0" w:footer="6" w:gutter="0"/>
          <w:cols w:space="720"/>
          <w:noEndnote/>
          <w:docGrid w:linePitch="360"/>
        </w:sectPr>
      </w:pPr>
    </w:p>
    <w:p w14:paraId="00654071" w14:textId="77777777" w:rsidR="002E6DCD" w:rsidRPr="008A0D7B" w:rsidRDefault="002E6DCD" w:rsidP="002E6DCD">
      <w:pPr>
        <w:widowControl w:val="0"/>
        <w:spacing w:after="424" w:line="310" w:lineRule="exact"/>
        <w:ind w:left="2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A0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ЛИСТ ПОГОДЖЕННЯ</w:t>
      </w:r>
    </w:p>
    <w:p w14:paraId="4765E06E" w14:textId="77777777" w:rsidR="002E6DCD" w:rsidRPr="008A0D7B" w:rsidRDefault="002E6DCD" w:rsidP="002E6DCD">
      <w:pPr>
        <w:widowControl w:val="0"/>
        <w:spacing w:after="0" w:line="360" w:lineRule="auto"/>
        <w:ind w:left="2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8A0D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ОСВІТНЬО-ПРОФЕСІЙНОЇ ПРОГРАМИ</w:t>
      </w:r>
    </w:p>
    <w:p w14:paraId="2A5FAA57" w14:textId="2472674B" w:rsidR="002E6DCD" w:rsidRPr="008A0D7B" w:rsidRDefault="002E6DCD" w:rsidP="002E6DCD">
      <w:pPr>
        <w:widowControl w:val="0"/>
        <w:spacing w:after="0" w:line="360" w:lineRule="auto"/>
        <w:ind w:left="2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8A0D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«</w:t>
      </w:r>
      <w:r w:rsidR="00A412EB" w:rsidRPr="008A0D7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ТЕХНІЧНЕ ОБСЛУГОВУВАННЯ І РЕМОНТ УСТАТКУВАННЯ ПІДПРИЄМСТВ МАШИНОБУДУВАННЯ</w:t>
      </w:r>
      <w:r w:rsidRPr="008A0D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»</w:t>
      </w:r>
    </w:p>
    <w:p w14:paraId="33168D52" w14:textId="77777777" w:rsidR="002E6DCD" w:rsidRPr="008A0D7B" w:rsidRDefault="002E6DCD" w:rsidP="002E6DCD">
      <w:pPr>
        <w:widowControl w:val="0"/>
        <w:spacing w:after="424" w:line="310" w:lineRule="exact"/>
        <w:ind w:left="2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5037"/>
      </w:tblGrid>
      <w:tr w:rsidR="008A0D7B" w:rsidRPr="008A0D7B" w14:paraId="15D8A58B" w14:textId="77777777" w:rsidTr="00726872">
        <w:tc>
          <w:tcPr>
            <w:tcW w:w="4536" w:type="dxa"/>
          </w:tcPr>
          <w:p w14:paraId="033841BC" w14:textId="37A68000" w:rsidR="002E6DCD" w:rsidRPr="008A0D7B" w:rsidRDefault="002E6DCD" w:rsidP="00A412E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8A0D7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Освітньо-професійний ступ</w:t>
            </w:r>
            <w:r w:rsidR="00A412EB" w:rsidRPr="008A0D7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і</w:t>
            </w:r>
            <w:r w:rsidRPr="008A0D7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нь</w:t>
            </w:r>
          </w:p>
        </w:tc>
        <w:tc>
          <w:tcPr>
            <w:tcW w:w="5037" w:type="dxa"/>
          </w:tcPr>
          <w:p w14:paraId="203E6C97" w14:textId="77777777" w:rsidR="002E6DCD" w:rsidRPr="008A0D7B" w:rsidRDefault="002E6DCD" w:rsidP="0072687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8A0D7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Фаховий молодший бакалавр</w:t>
            </w:r>
          </w:p>
        </w:tc>
      </w:tr>
      <w:tr w:rsidR="007860A2" w:rsidRPr="008A0D7B" w14:paraId="4A071B14" w14:textId="77777777" w:rsidTr="00726872">
        <w:tc>
          <w:tcPr>
            <w:tcW w:w="4536" w:type="dxa"/>
          </w:tcPr>
          <w:p w14:paraId="335370F5" w14:textId="77777777" w:rsidR="007860A2" w:rsidRPr="008A0D7B" w:rsidRDefault="007860A2" w:rsidP="0072687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8A0D7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Спеціальність</w:t>
            </w:r>
          </w:p>
        </w:tc>
        <w:tc>
          <w:tcPr>
            <w:tcW w:w="5037" w:type="dxa"/>
          </w:tcPr>
          <w:p w14:paraId="232127F8" w14:textId="0CB56D0C" w:rsidR="007860A2" w:rsidRPr="008A0D7B" w:rsidRDefault="007860A2" w:rsidP="0072687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G9</w:t>
            </w:r>
            <w:r w:rsidRPr="00824A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 Прикладна механіка</w:t>
            </w:r>
          </w:p>
        </w:tc>
      </w:tr>
      <w:tr w:rsidR="007860A2" w:rsidRPr="008A0D7B" w14:paraId="5DF9D889" w14:textId="77777777" w:rsidTr="007860A2">
        <w:tc>
          <w:tcPr>
            <w:tcW w:w="4536" w:type="dxa"/>
          </w:tcPr>
          <w:p w14:paraId="0DA69AC5" w14:textId="77777777" w:rsidR="007860A2" w:rsidRPr="008A0D7B" w:rsidRDefault="007860A2" w:rsidP="007860A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8A0D7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  <w:t>Галузь знань</w:t>
            </w:r>
          </w:p>
        </w:tc>
        <w:tc>
          <w:tcPr>
            <w:tcW w:w="5037" w:type="dxa"/>
            <w:vAlign w:val="center"/>
          </w:tcPr>
          <w:p w14:paraId="4B8C3C80" w14:textId="56EE67A0" w:rsidR="007860A2" w:rsidRPr="008A0D7B" w:rsidRDefault="007860A2" w:rsidP="00726872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7860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G Інженерія, виробництво та будівництво</w:t>
            </w:r>
          </w:p>
        </w:tc>
      </w:tr>
    </w:tbl>
    <w:p w14:paraId="54F4D809" w14:textId="77777777" w:rsidR="002E6DCD" w:rsidRPr="00824A22" w:rsidRDefault="002E6DCD" w:rsidP="007171D4">
      <w:pPr>
        <w:widowControl w:val="0"/>
        <w:spacing w:after="424" w:line="31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5010AA0F" w14:textId="77777777" w:rsidR="002E6DCD" w:rsidRPr="00824A22" w:rsidRDefault="002E6DCD" w:rsidP="007171D4">
      <w:pPr>
        <w:widowControl w:val="0"/>
        <w:spacing w:after="424" w:line="31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ПОГОДЖЕНО:</w:t>
      </w:r>
    </w:p>
    <w:p w14:paraId="4C44CA44" w14:textId="77777777" w:rsidR="005D0BB8" w:rsidRPr="006A0AC9" w:rsidRDefault="0055318D" w:rsidP="007171D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132908649"/>
      <w:r w:rsidRPr="006A0A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Професор кафедри підйомно-транспортних </w:t>
      </w:r>
    </w:p>
    <w:p w14:paraId="7BE5B2E6" w14:textId="2DBE64B7" w:rsidR="006A0AC9" w:rsidRDefault="0055318D" w:rsidP="007171D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A0A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машин і деталей машин </w:t>
      </w:r>
      <w:r w:rsidR="00AB1E40" w:rsidRPr="006A0A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ДВНЗ «ПДТУ»</w:t>
      </w:r>
      <w:r w:rsidRPr="006A0A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</w:p>
    <w:p w14:paraId="16161050" w14:textId="341A91AF" w:rsidR="0055318D" w:rsidRPr="00824A22" w:rsidRDefault="00A412EB" w:rsidP="007171D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A0A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доктор технічних наук</w:t>
      </w:r>
      <w:r w:rsidR="00AB1E40" w:rsidRPr="006A0AC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B1E40" w:rsidRPr="006A0AC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B1E40" w:rsidRPr="006A0AC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A0AC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A0AC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A0AC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860A2" w:rsidRPr="006A0A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55318D" w:rsidRPr="006A0AC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</w:t>
      </w:r>
      <w:r w:rsidR="00AB1E40" w:rsidRPr="006A0AC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натолій ІЩЕНКО</w:t>
      </w:r>
    </w:p>
    <w:p w14:paraId="677C7D64" w14:textId="77777777" w:rsidR="002E6DCD" w:rsidRPr="00824A22" w:rsidRDefault="002E6DCD" w:rsidP="007171D4">
      <w:pPr>
        <w:widowControl w:val="0"/>
        <w:spacing w:after="0" w:line="31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DE3453D" w14:textId="77777777" w:rsidR="0055318D" w:rsidRPr="00824A22" w:rsidRDefault="0055318D" w:rsidP="007171D4">
      <w:pPr>
        <w:widowControl w:val="0"/>
        <w:spacing w:after="0" w:line="31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bookmarkEnd w:id="0"/>
    <w:p w14:paraId="02E3FBD2" w14:textId="77777777" w:rsidR="002E6DCD" w:rsidRDefault="002E6DCD" w:rsidP="007171D4">
      <w:pPr>
        <w:widowControl w:val="0"/>
        <w:spacing w:after="0" w:line="31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Керівник робочої (проєктної) групи,</w:t>
      </w:r>
    </w:p>
    <w:p w14:paraId="68B5C8D0" w14:textId="39820263" w:rsidR="00F11F3C" w:rsidRPr="00F11F3C" w:rsidRDefault="00F11F3C" w:rsidP="007171D4">
      <w:pPr>
        <w:widowControl w:val="0"/>
        <w:spacing w:after="0" w:line="31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11F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викладач вищої категорії, викладач-методист</w:t>
      </w:r>
    </w:p>
    <w:p w14:paraId="648D6FDD" w14:textId="5CA21099" w:rsidR="002E6DCD" w:rsidRPr="00824A22" w:rsidRDefault="002E6DCD" w:rsidP="007171D4">
      <w:pPr>
        <w:widowControl w:val="0"/>
        <w:spacing w:after="0" w:line="31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ВСП «ММФК ДВНЗ </w:t>
      </w:r>
      <w:r w:rsidR="00A412EB" w:rsidRPr="00824A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«ПДТУ»</w:t>
      </w:r>
    </w:p>
    <w:p w14:paraId="210969B2" w14:textId="2F94DE4D" w:rsidR="002E6DCD" w:rsidRPr="00824A22" w:rsidRDefault="002E6DCD" w:rsidP="007171D4">
      <w:pPr>
        <w:widowControl w:val="0"/>
        <w:tabs>
          <w:tab w:val="left" w:pos="4820"/>
        </w:tabs>
        <w:spacing w:after="0" w:line="31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A0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Протокол </w:t>
      </w:r>
      <w:r w:rsidR="00AB1E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ЦК </w:t>
      </w:r>
      <w:r w:rsidRPr="008A0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№ </w:t>
      </w:r>
      <w:r w:rsidR="0078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9</w:t>
      </w:r>
      <w:r w:rsidRPr="008A0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 </w:t>
      </w:r>
      <w:r w:rsidR="002E3525" w:rsidRPr="008A0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="0078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Pr="008A0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.0</w:t>
      </w:r>
      <w:r w:rsidR="0078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Pr="008A0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.202</w:t>
      </w:r>
      <w:r w:rsidR="00786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5 </w:t>
      </w:r>
      <w:r w:rsidR="00A412EB" w:rsidRPr="008A0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р.</w:t>
      </w:r>
      <w:r w:rsidR="00A412EB" w:rsidRPr="008A0D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 w:rsidR="007171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171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171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7860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  <w:r w:rsidR="00A412EB" w:rsidRPr="00824A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Тетяна ЗАВАЛЬНЮК</w:t>
      </w:r>
    </w:p>
    <w:p w14:paraId="0128A789" w14:textId="77777777" w:rsidR="002E6DCD" w:rsidRPr="00824A22" w:rsidRDefault="002E6DCD" w:rsidP="007171D4">
      <w:pPr>
        <w:widowControl w:val="0"/>
        <w:spacing w:after="0" w:line="31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04C52A5" w14:textId="77777777" w:rsidR="007860A2" w:rsidRPr="007860A2" w:rsidRDefault="007860A2" w:rsidP="007860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6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методичної ради,</w:t>
      </w:r>
    </w:p>
    <w:p w14:paraId="3B0B6892" w14:textId="77777777" w:rsidR="007860A2" w:rsidRPr="007860A2" w:rsidRDefault="007860A2" w:rsidP="007860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6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директора з навчальної роботи, </w:t>
      </w:r>
    </w:p>
    <w:p w14:paraId="3FB780C8" w14:textId="77777777" w:rsidR="007860A2" w:rsidRPr="007860A2" w:rsidRDefault="007860A2" w:rsidP="007860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6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викладач вищої категорії, викладач-методист</w:t>
      </w:r>
    </w:p>
    <w:p w14:paraId="7DD44707" w14:textId="77777777" w:rsidR="007860A2" w:rsidRPr="007860A2" w:rsidRDefault="007860A2" w:rsidP="007860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6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ВСП «ММФК ДВНЗ «ПДТУ»</w:t>
      </w:r>
    </w:p>
    <w:p w14:paraId="53B5D798" w14:textId="7D20F222" w:rsidR="007860A2" w:rsidRPr="007860A2" w:rsidRDefault="007860A2" w:rsidP="007860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6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Протокол МР № 9 від 22.04.2025 р. </w:t>
      </w:r>
      <w:r w:rsidRPr="00786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86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786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Олена КРОХМАЛЬОВА</w:t>
      </w:r>
    </w:p>
    <w:p w14:paraId="6608666A" w14:textId="77777777" w:rsidR="00B54C3C" w:rsidRDefault="00B54C3C" w:rsidP="002E6DCD">
      <w:pPr>
        <w:widowControl w:val="0"/>
        <w:spacing w:after="424" w:line="310" w:lineRule="exact"/>
        <w:ind w:left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2C908ED" w14:textId="77777777" w:rsidR="007860A2" w:rsidRDefault="007860A2" w:rsidP="002E6DCD">
      <w:pPr>
        <w:widowControl w:val="0"/>
        <w:spacing w:after="424" w:line="310" w:lineRule="exact"/>
        <w:ind w:left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sectPr w:rsidR="007860A2" w:rsidSect="007171D4">
          <w:pgSz w:w="11909" w:h="16838" w:code="9"/>
          <w:pgMar w:top="1134" w:right="567" w:bottom="1134" w:left="1418" w:header="0" w:footer="6" w:gutter="0"/>
          <w:cols w:space="720"/>
          <w:noEndnote/>
          <w:docGrid w:linePitch="360"/>
        </w:sectPr>
      </w:pPr>
    </w:p>
    <w:p w14:paraId="42E4E612" w14:textId="77777777" w:rsidR="002E6DCD" w:rsidRDefault="002E6DCD" w:rsidP="00907EB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ПЕРЕДМОВА</w:t>
      </w:r>
    </w:p>
    <w:p w14:paraId="504F96C7" w14:textId="77777777" w:rsidR="00907EB2" w:rsidRDefault="00907EB2" w:rsidP="00907EB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625B1C53" w14:textId="676FB4A6" w:rsidR="002E6DCD" w:rsidRPr="00824A22" w:rsidRDefault="002E6DCD" w:rsidP="00907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val="uk-UA" w:eastAsia="ru-RU"/>
        </w:rPr>
      </w:pPr>
      <w:bookmarkStart w:id="1" w:name="_Hlk132893314"/>
      <w:r w:rsidRPr="00824A22"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val="uk-UA" w:eastAsia="uk-UA"/>
        </w:rPr>
        <w:t>Освітньо-професійна програма (</w:t>
      </w:r>
      <w:r w:rsidR="007171D4"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далі </w:t>
      </w:r>
      <w:r w:rsidR="00907EB2"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val="uk-UA" w:eastAsia="uk-UA"/>
        </w:rPr>
        <w:noBreakHyphen/>
      </w:r>
      <w:r w:rsidR="007171D4"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</w:t>
      </w:r>
      <w:r w:rsidRPr="00824A22"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ОПП) </w:t>
      </w:r>
      <w:r w:rsidR="009972DD"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«</w:t>
      </w:r>
      <w:r w:rsidR="009972DD" w:rsidRPr="00824A22">
        <w:rPr>
          <w:rFonts w:ascii="Times New Roman" w:hAnsi="Times New Roman" w:cs="Times New Roman"/>
          <w:sz w:val="28"/>
          <w:szCs w:val="28"/>
          <w:lang w:val="uk-UA"/>
        </w:rPr>
        <w:t>Технічне обслуговування і ремонт устаткування підприємств машинобудування</w:t>
      </w:r>
      <w:r w:rsidR="009972DD"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» </w:t>
      </w:r>
      <w:r w:rsidRPr="00824A22"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для підготовки фахових молодших бакалаврів за спеціальністю </w:t>
      </w:r>
      <w:r w:rsidR="00907EB2">
        <w:rPr>
          <w:rFonts w:ascii="Times New Roman" w:eastAsia="Courier New" w:hAnsi="Times New Roman" w:cs="Times New Roman"/>
          <w:sz w:val="28"/>
          <w:szCs w:val="28"/>
          <w:lang w:val="de-DE" w:eastAsia="ru-RU"/>
        </w:rPr>
        <w:t>G</w:t>
      </w:r>
      <w:r w:rsidR="00907EB2" w:rsidRPr="00907EB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9</w:t>
      </w:r>
      <w:r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«Прикладна механіка» Відокремленого структурного підрозділу «Маріупольський машинобудівний фаховий коледж Державного вищого навчального закладу «Приазовський державний технічний університет»</w:t>
      </w:r>
      <w:bookmarkEnd w:id="1"/>
      <w:r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є документом, в якому узагальнюється зміст освіти, тобто відображаються цілі освітньої та професійної підготовки, визначається місце фахівця в структурі господарства держави і вимоги до його компетентностей та інших соціально важливих властивостей і якостей.</w:t>
      </w:r>
    </w:p>
    <w:p w14:paraId="5C5A898C" w14:textId="21FE6ED9" w:rsidR="002E6DCD" w:rsidRPr="00824A22" w:rsidRDefault="002E6DCD" w:rsidP="00907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val="uk-UA" w:eastAsia="ru-RU"/>
        </w:rPr>
      </w:pPr>
      <w:r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ОПП «</w:t>
      </w:r>
      <w:r w:rsidR="00C31952" w:rsidRPr="00824A22">
        <w:rPr>
          <w:rFonts w:ascii="Times New Roman" w:hAnsi="Times New Roman" w:cs="Times New Roman"/>
          <w:sz w:val="28"/>
          <w:szCs w:val="28"/>
          <w:lang w:val="uk-UA"/>
        </w:rPr>
        <w:t>Технічне обслуговування і ремонт устаткування підприємств машинобудування</w:t>
      </w:r>
      <w:r w:rsidR="009972DD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» розроблено на основі С</w:t>
      </w:r>
      <w:r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тандарту фахової</w:t>
      </w:r>
      <w:r w:rsidR="00B30D1A"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</w:t>
      </w:r>
      <w:r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передвищої освіти затвердженого наказом Міністерства освіти і науки України від 13.11.2021 </w:t>
      </w:r>
      <w:r w:rsidR="009972DD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br/>
      </w:r>
      <w:r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№ 1284 «Про затвердження стандарту фахової передвищої освіти зі спеціальності 131</w:t>
      </w:r>
      <w:r w:rsidR="009972DD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 xml:space="preserve"> </w:t>
      </w:r>
      <w:r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Прикладна механіка галузі знань 13 Механічна інженерія освітньо-професійного ступеня «фаховий молодший бакалавр».</w:t>
      </w:r>
    </w:p>
    <w:p w14:paraId="36584410" w14:textId="7337DAC6" w:rsidR="00907EB2" w:rsidRPr="00907EB2" w:rsidRDefault="002E6DCD" w:rsidP="00907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u w:val="single"/>
          <w:lang w:val="uk-UA" w:eastAsia="ru-RU"/>
        </w:rPr>
      </w:pPr>
      <w:r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URL:</w:t>
      </w:r>
      <w:r w:rsidR="00907EB2" w:rsidRPr="00907EB2">
        <w:rPr>
          <w:lang w:val="uk-UA"/>
        </w:rPr>
        <w:t xml:space="preserve"> </w:t>
      </w:r>
      <w:r w:rsidR="00907EB2" w:rsidRPr="00907EB2">
        <w:rPr>
          <w:rFonts w:ascii="Times New Roman" w:eastAsia="Courier New" w:hAnsi="Times New Roman" w:cs="Times New Roman"/>
          <w:sz w:val="28"/>
          <w:szCs w:val="28"/>
          <w:u w:val="single"/>
          <w:lang w:val="uk-UA" w:eastAsia="ru-RU"/>
        </w:rPr>
        <w:t>https://mon.gov.ua/storage/app/media/Fakhova%20 peredvyshcha%20 osvita/Zatverdzhennya.standarty/2021/11/30/131-Prykladna.mekhanika.30.11.pdf</w:t>
      </w:r>
    </w:p>
    <w:p w14:paraId="5547BE7B" w14:textId="05C39907" w:rsidR="002E6DCD" w:rsidRPr="00824A22" w:rsidRDefault="002E6DCD" w:rsidP="00907EB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Розроблено проєктною</w:t>
      </w:r>
      <w:r w:rsidR="009972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(робочою)</w:t>
      </w:r>
      <w:r w:rsidRPr="00824A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групою у складі:</w:t>
      </w:r>
    </w:p>
    <w:p w14:paraId="3C636860" w14:textId="2C523249" w:rsidR="002E6DCD" w:rsidRPr="00824A22" w:rsidRDefault="0010081D" w:rsidP="00907E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Завальнюк Т.П.</w:t>
      </w:r>
      <w:r w:rsidR="00FF1851"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 w:rsidR="002E6DCD"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− керівник проєктної групи, викладач вищої категорії</w:t>
      </w:r>
      <w:r w:rsidR="009972DD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, викладач-методист</w:t>
      </w:r>
      <w:r w:rsidR="002E6DCD" w:rsidRPr="00824A22">
        <w:rPr>
          <w:rFonts w:ascii="Times New Roman" w:eastAsia="Courier New" w:hAnsi="Times New Roman" w:cs="Times New Roman"/>
          <w:sz w:val="28"/>
          <w:szCs w:val="28"/>
          <w:lang w:val="uk-UA" w:eastAsia="ru-RU"/>
        </w:rPr>
        <w:t>;</w:t>
      </w:r>
    </w:p>
    <w:p w14:paraId="4CA7EFBC" w14:textId="334FF266" w:rsidR="002E6DCD" w:rsidRPr="00824A22" w:rsidRDefault="00DD25FA" w:rsidP="00907EB2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</w:pPr>
      <w:r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Булі Г.І. −</w:t>
      </w:r>
      <w:r w:rsidR="00C31952"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 w:rsidR="002E6DCD"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викладач вищої категорії;</w:t>
      </w:r>
    </w:p>
    <w:p w14:paraId="1FDA9F84" w14:textId="5EE4092D" w:rsidR="0010081D" w:rsidRPr="00824A22" w:rsidRDefault="0010081D" w:rsidP="0090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Жур В.М.</w:t>
      </w:r>
      <w:r w:rsidR="00FF1851"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–викладач </w:t>
      </w:r>
      <w:r w:rsid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І</w:t>
      </w:r>
      <w:r w:rsidR="00FF1851"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категорії</w:t>
      </w:r>
      <w:r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;</w:t>
      </w:r>
    </w:p>
    <w:p w14:paraId="61A4D65D" w14:textId="71631334" w:rsidR="00FF1851" w:rsidRDefault="00DD25FA" w:rsidP="0090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Горбоконь А.В. −</w:t>
      </w:r>
      <w:r w:rsidR="0010081D"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викладач </w:t>
      </w:r>
      <w:r w:rsid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І</w:t>
      </w:r>
      <w:r w:rsidR="0010081D"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категорії</w:t>
      </w:r>
      <w:r w:rsid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;</w:t>
      </w:r>
    </w:p>
    <w:p w14:paraId="3BABD5B2" w14:textId="06A438A5" w:rsidR="009972DD" w:rsidRPr="009972DD" w:rsidRDefault="00907EB2" w:rsidP="0090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proofErr w:type="spellStart"/>
      <w:r w:rsidRPr="00907EB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Ca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м</w:t>
      </w:r>
      <w:r w:rsidRPr="00907EB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oc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іє</w:t>
      </w:r>
      <w:r w:rsidRPr="00907EB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к</w:t>
      </w:r>
      <w:r w:rsidRPr="00907EB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o</w:t>
      </w:r>
      <w:proofErr w:type="spellEnd"/>
      <w:r w:rsidRPr="00907EB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Б.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О</w:t>
      </w:r>
      <w:r w:rsidRPr="00907EB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noBreakHyphen/>
      </w:r>
      <w:r w:rsidR="009972DD" w:rsidRP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 w:rsidRPr="00907EB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нач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альник</w:t>
      </w:r>
      <w:r w:rsidRPr="00907EB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управління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ремонтів</w:t>
      </w:r>
      <w:r w:rsidRPr="00907EB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ТОВ</w:t>
      </w:r>
      <w:r w:rsidRPr="00907EB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«</w:t>
      </w:r>
      <w:r w:rsidRPr="00907EB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METIHBECT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ХОЛДИНГ»</w:t>
      </w:r>
      <w:r w:rsid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;</w:t>
      </w:r>
    </w:p>
    <w:p w14:paraId="74E0D7AA" w14:textId="0598044E" w:rsidR="009972DD" w:rsidRPr="00824A22" w:rsidRDefault="00907EB2" w:rsidP="00907E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Вармс-Бехер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Д.О</w:t>
      </w:r>
      <w:r w:rsidR="009972DD" w:rsidRP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noBreakHyphen/>
      </w:r>
      <w:r w:rsidR="009972DD" w:rsidRP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здобувач освіти</w:t>
      </w:r>
      <w:r w:rsid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 w:rsidR="009972DD" w:rsidRP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за ОПП </w:t>
      </w:r>
      <w:r w:rsid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«</w:t>
      </w:r>
      <w:r w:rsidR="009972DD" w:rsidRP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Технічне обслуговування та</w:t>
      </w:r>
      <w:r w:rsid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  <w:r w:rsidR="009972DD" w:rsidRP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ремонт устаткування підпри</w:t>
      </w:r>
      <w:r w:rsid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є</w:t>
      </w:r>
      <w:r w:rsidR="009972DD" w:rsidRP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мств машинобудування</w:t>
      </w:r>
      <w:r w:rsid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»</w:t>
      </w:r>
      <w:r w:rsidR="009972DD" w:rsidRPr="009972D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.</w:t>
      </w:r>
    </w:p>
    <w:p w14:paraId="0BC08A2D" w14:textId="0B13237C" w:rsidR="002E6DCD" w:rsidRPr="00824A22" w:rsidRDefault="002E6DCD" w:rsidP="00907EB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</w:pP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 xml:space="preserve">Проєктна (робоча) група затверджена наказом ректора Державного вищого навчального закладу «Приазовський державний технічний університет» від </w:t>
      </w:r>
      <w:r w:rsidR="00907EB2" w:rsidRPr="00F16200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16.04.2025 № 66-05</w:t>
      </w:r>
      <w:r w:rsidR="00907EB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.</w:t>
      </w:r>
    </w:p>
    <w:p w14:paraId="74819266" w14:textId="77777777" w:rsidR="002E6DCD" w:rsidRPr="00824A22" w:rsidRDefault="002E6DCD" w:rsidP="00907EB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</w:pP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Розробники:</w:t>
      </w:r>
    </w:p>
    <w:p w14:paraId="29DA39C8" w14:textId="4BB30A0C" w:rsidR="00C31952" w:rsidRPr="00824A22" w:rsidRDefault="002E6DCD" w:rsidP="00907EB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</w:pP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Керівник про</w:t>
      </w:r>
      <w:r w:rsidR="00C31952"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є</w:t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 xml:space="preserve">ктної групи </w:t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F773A9"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 xml:space="preserve">Т.П. </w:t>
      </w:r>
      <w:r w:rsidR="00F72C60"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Завальнюк</w:t>
      </w:r>
      <w:r w:rsidR="00C31952" w:rsidRPr="00824A22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</w:p>
    <w:p w14:paraId="15F7533D" w14:textId="77777777" w:rsidR="00907EB2" w:rsidRDefault="002E6DCD" w:rsidP="00907EB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</w:pP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Члени про</w:t>
      </w:r>
      <w:r w:rsidR="00C31952"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є</w:t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ктної групи:</w:t>
      </w:r>
      <w:r w:rsidR="00907EB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 xml:space="preserve"> </w:t>
      </w:r>
    </w:p>
    <w:p w14:paraId="33E788B2" w14:textId="596E0A29" w:rsidR="002E6DCD" w:rsidRPr="00824A22" w:rsidRDefault="00907EB2" w:rsidP="00907EB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</w:pP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F773A9"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 xml:space="preserve">Г.І. </w:t>
      </w:r>
      <w:r w:rsidR="00F72C60"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Булі</w:t>
      </w:r>
    </w:p>
    <w:p w14:paraId="236AB02A" w14:textId="2A85C311" w:rsidR="00F72C60" w:rsidRPr="00824A22" w:rsidRDefault="002E6DCD" w:rsidP="00907EB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</w:pP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907EB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907EB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6D626E"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 xml:space="preserve">А.В. Горбоконь </w:t>
      </w:r>
    </w:p>
    <w:p w14:paraId="540FA8D9" w14:textId="68993AFD" w:rsidR="009972DD" w:rsidRDefault="002E6DCD" w:rsidP="00907EB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</w:pP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6D626E"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В.М. Жур</w:t>
      </w:r>
    </w:p>
    <w:p w14:paraId="5473E2BD" w14:textId="10C03DF8" w:rsidR="002E6DCD" w:rsidRDefault="00DD25FA" w:rsidP="00907EB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</w:pP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Pr="00824A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907EB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907EB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907EB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907EB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907EB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907EB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 w:rsidR="00907EB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  <w:t xml:space="preserve">Б.О. </w:t>
      </w:r>
      <w:proofErr w:type="spellStart"/>
      <w:r w:rsidR="00907EB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Самосієнко</w:t>
      </w:r>
      <w:proofErr w:type="spellEnd"/>
    </w:p>
    <w:p w14:paraId="128FD119" w14:textId="7C8503FF" w:rsidR="009972DD" w:rsidRPr="00824A22" w:rsidRDefault="00907EB2" w:rsidP="00907EB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</w:pP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</w:r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ab/>
        <w:t xml:space="preserve">Д.О. </w:t>
      </w:r>
      <w:proofErr w:type="spellStart"/>
      <w:r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Вармс-Бехер</w:t>
      </w:r>
      <w:proofErr w:type="spellEnd"/>
    </w:p>
    <w:p w14:paraId="7CCE50D6" w14:textId="4A6266E0" w:rsidR="002E6DCD" w:rsidRPr="00043922" w:rsidRDefault="002E6DCD" w:rsidP="00907EB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</w:pPr>
      <w:r w:rsidRPr="000439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Рецензії</w:t>
      </w:r>
      <w:r w:rsidR="006D626E" w:rsidRPr="000439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-</w:t>
      </w:r>
      <w:r w:rsidRPr="00043922">
        <w:rPr>
          <w:rFonts w:ascii="Times New Roman" w:eastAsia="Courier New" w:hAnsi="Times New Roman" w:cs="Times New Roman"/>
          <w:bCs/>
          <w:iCs/>
          <w:sz w:val="28"/>
          <w:szCs w:val="28"/>
          <w:lang w:val="uk-UA" w:eastAsia="uk-UA"/>
        </w:rPr>
        <w:t>відгуки зовнішніх стейкхолдерів:</w:t>
      </w:r>
    </w:p>
    <w:p w14:paraId="4FEBD815" w14:textId="105BEAED" w:rsidR="002E6DCD" w:rsidRPr="00043922" w:rsidRDefault="00E373EF" w:rsidP="00E373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4392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1. </w:t>
      </w:r>
      <w:r w:rsidR="00DD25FA" w:rsidRPr="0004392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Іщенко </w:t>
      </w:r>
      <w:r w:rsidRPr="0004392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А.О. </w:t>
      </w:r>
      <w:r w:rsidR="00DD25FA" w:rsidRPr="0004392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−</w:t>
      </w:r>
      <w:r w:rsidR="00A613AA" w:rsidRPr="0004392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6D626E" w:rsidRPr="00043922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професор</w:t>
      </w:r>
      <w:r w:rsidR="006D626E" w:rsidRPr="00043922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="006D626E" w:rsidRPr="00043922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</w:t>
      </w:r>
      <w:r w:rsidR="006D626E" w:rsidRPr="00043922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="006D626E" w:rsidRPr="00043922">
        <w:rPr>
          <w:rFonts w:ascii="Times New Roman" w:eastAsia="Times New Roman" w:hAnsi="Times New Roman" w:cs="Times New Roman"/>
          <w:sz w:val="28"/>
          <w:szCs w:val="28"/>
          <w:lang w:val="uk-UA"/>
        </w:rPr>
        <w:t>підйомно-</w:t>
      </w:r>
      <w:r w:rsidR="006D626E" w:rsidRPr="00043922">
        <w:rPr>
          <w:rFonts w:ascii="Times New Roman" w:eastAsia="Times New Roman" w:hAnsi="Times New Roman" w:cs="Times New Roman"/>
          <w:spacing w:val="-58"/>
          <w:sz w:val="28"/>
          <w:szCs w:val="28"/>
          <w:lang w:val="uk-UA"/>
        </w:rPr>
        <w:t xml:space="preserve"> </w:t>
      </w:r>
      <w:r w:rsidR="00C366A5" w:rsidRPr="00043922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6D626E" w:rsidRPr="00043922">
        <w:rPr>
          <w:rFonts w:ascii="Times New Roman" w:eastAsia="Times New Roman" w:hAnsi="Times New Roman" w:cs="Times New Roman"/>
          <w:sz w:val="28"/>
          <w:szCs w:val="28"/>
          <w:lang w:val="uk-UA"/>
        </w:rPr>
        <w:t>ранспортних</w:t>
      </w:r>
      <w:r w:rsidR="006D626E" w:rsidRPr="0004392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6D626E" w:rsidRPr="00043922">
        <w:rPr>
          <w:rFonts w:ascii="Times New Roman" w:eastAsia="Times New Roman" w:hAnsi="Times New Roman" w:cs="Times New Roman"/>
          <w:sz w:val="28"/>
          <w:szCs w:val="28"/>
          <w:lang w:val="uk-UA"/>
        </w:rPr>
        <w:t>машин</w:t>
      </w:r>
      <w:r w:rsidR="006D626E" w:rsidRPr="00043922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="006D626E" w:rsidRPr="00043922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D626E" w:rsidRPr="00043922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6D626E" w:rsidRPr="00043922">
        <w:rPr>
          <w:rFonts w:ascii="Times New Roman" w:eastAsia="Times New Roman" w:hAnsi="Times New Roman" w:cs="Times New Roman"/>
          <w:sz w:val="28"/>
          <w:szCs w:val="28"/>
          <w:lang w:val="uk-UA"/>
        </w:rPr>
        <w:t>деталей машин</w:t>
      </w:r>
      <w:r w:rsidR="00A613AA" w:rsidRPr="000439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613AA" w:rsidRPr="000439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ДВНЗ «ПДТУ»</w:t>
      </w:r>
      <w:r w:rsidR="00544628" w:rsidRPr="000439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522D79" w:rsidRPr="000439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D25FA" w:rsidRPr="00043922">
        <w:rPr>
          <w:rFonts w:ascii="Times New Roman" w:eastAsia="Times New Roman" w:hAnsi="Times New Roman" w:cs="Times New Roman"/>
          <w:sz w:val="28"/>
          <w:szCs w:val="28"/>
          <w:lang w:val="uk-UA"/>
        </w:rPr>
        <w:t>доктор технічних наук</w:t>
      </w:r>
    </w:p>
    <w:p w14:paraId="189A79B7" w14:textId="00C258A4" w:rsidR="00E373EF" w:rsidRPr="00043922" w:rsidRDefault="00E373EF" w:rsidP="00E373EF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43922">
        <w:rPr>
          <w:rFonts w:ascii="Times New Roman" w:hAnsi="Times New Roman"/>
          <w:bCs/>
          <w:iCs/>
          <w:sz w:val="28"/>
          <w:szCs w:val="28"/>
          <w:lang w:val="uk-UA"/>
        </w:rPr>
        <w:t xml:space="preserve">2. </w:t>
      </w:r>
      <w:proofErr w:type="spellStart"/>
      <w:r w:rsidRPr="00043922">
        <w:rPr>
          <w:rFonts w:ascii="Times New Roman" w:hAnsi="Times New Roman"/>
          <w:bCs/>
          <w:iCs/>
          <w:sz w:val="28"/>
          <w:szCs w:val="28"/>
          <w:lang w:val="uk-UA"/>
        </w:rPr>
        <w:t>Ворочек</w:t>
      </w:r>
      <w:proofErr w:type="spellEnd"/>
      <w:r w:rsidRPr="00043922">
        <w:rPr>
          <w:rFonts w:ascii="Times New Roman" w:hAnsi="Times New Roman"/>
          <w:bCs/>
          <w:iCs/>
          <w:sz w:val="28"/>
          <w:szCs w:val="28"/>
          <w:lang w:val="uk-UA"/>
        </w:rPr>
        <w:t xml:space="preserve"> Б.І.</w:t>
      </w:r>
      <w:r w:rsidR="00C366A5" w:rsidRPr="00043922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043922">
        <w:rPr>
          <w:rFonts w:ascii="Times New Roman" w:hAnsi="Times New Roman"/>
          <w:bCs/>
          <w:iCs/>
          <w:sz w:val="28"/>
          <w:szCs w:val="28"/>
          <w:lang w:val="uk-UA"/>
        </w:rPr>
        <w:t>–</w:t>
      </w:r>
      <w:r w:rsidR="00C366A5" w:rsidRPr="00043922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043922">
        <w:rPr>
          <w:rFonts w:ascii="Times New Roman" w:hAnsi="Times New Roman"/>
          <w:bCs/>
          <w:iCs/>
          <w:sz w:val="28"/>
          <w:szCs w:val="28"/>
          <w:lang w:val="uk-UA"/>
        </w:rPr>
        <w:t xml:space="preserve">начальник відділу навчання та адаптації персоналу ПАТ </w:t>
      </w:r>
      <w:r w:rsidR="00C366A5" w:rsidRPr="00043922">
        <w:rPr>
          <w:rFonts w:ascii="Times New Roman" w:hAnsi="Times New Roman"/>
          <w:bCs/>
          <w:iCs/>
          <w:sz w:val="28"/>
          <w:szCs w:val="28"/>
          <w:lang w:val="uk-UA"/>
        </w:rPr>
        <w:t>«</w:t>
      </w:r>
      <w:r w:rsidRPr="00043922">
        <w:rPr>
          <w:rFonts w:ascii="Times New Roman" w:hAnsi="Times New Roman"/>
          <w:bCs/>
          <w:iCs/>
          <w:sz w:val="28"/>
          <w:szCs w:val="28"/>
          <w:lang w:val="uk-UA"/>
        </w:rPr>
        <w:t>Новокраматорський машинобудівний завод</w:t>
      </w:r>
      <w:r w:rsidR="00C366A5" w:rsidRPr="00043922">
        <w:rPr>
          <w:rFonts w:ascii="Times New Roman" w:hAnsi="Times New Roman"/>
          <w:bCs/>
          <w:iCs/>
          <w:sz w:val="28"/>
          <w:szCs w:val="28"/>
          <w:lang w:val="uk-UA"/>
        </w:rPr>
        <w:t>»</w:t>
      </w:r>
      <w:r w:rsidR="00DD25FA" w:rsidRPr="00043922">
        <w:rPr>
          <w:rFonts w:ascii="Times New Roman" w:hAnsi="Times New Roman"/>
          <w:sz w:val="28"/>
          <w:szCs w:val="28"/>
          <w:lang w:val="uk-UA"/>
        </w:rPr>
        <w:t>.</w:t>
      </w:r>
    </w:p>
    <w:p w14:paraId="6EEF800F" w14:textId="278D7C90" w:rsidR="008925E8" w:rsidRPr="00E373EF" w:rsidRDefault="00E373EF" w:rsidP="00E373EF">
      <w:pPr>
        <w:pStyle w:val="a9"/>
        <w:widowControl w:val="0"/>
        <w:numPr>
          <w:ilvl w:val="0"/>
          <w:numId w:val="19"/>
        </w:numPr>
        <w:tabs>
          <w:tab w:val="num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highlight w:val="yellow"/>
          <w:lang w:val="uk-UA"/>
        </w:rPr>
        <w:br w:type="column"/>
      </w:r>
      <w:r w:rsidR="008925E8" w:rsidRPr="00E37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Опис освітньо-професійної програми зі спеціальності </w:t>
      </w:r>
      <w:r w:rsidR="007618AC" w:rsidRPr="00E37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>G</w:t>
      </w:r>
      <w:r w:rsidR="007618AC" w:rsidRPr="00E37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9</w:t>
      </w:r>
      <w:r w:rsidR="00043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8925E8" w:rsidRPr="00E37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Прикладна механіка галузі знань </w:t>
      </w:r>
      <w:r w:rsidR="007618AC" w:rsidRPr="00E37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G Інженерія, виробництво та будівництво</w:t>
      </w:r>
    </w:p>
    <w:tbl>
      <w:tblPr>
        <w:tblOverlap w:val="never"/>
        <w:tblW w:w="10415" w:type="dxa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547"/>
        <w:gridCol w:w="7868"/>
      </w:tblGrid>
      <w:tr w:rsidR="008925E8" w:rsidRPr="00824A22" w14:paraId="54B4BA99" w14:textId="77777777" w:rsidTr="000B7590">
        <w:trPr>
          <w:trHeight w:val="20"/>
          <w:jc w:val="center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D4FB2D" w14:textId="77777777" w:rsidR="008925E8" w:rsidRPr="00824A22" w:rsidRDefault="008925E8" w:rsidP="000B759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1 - Загальна інформація</w:t>
            </w:r>
          </w:p>
        </w:tc>
      </w:tr>
      <w:tr w:rsidR="008925E8" w:rsidRPr="00824A22" w14:paraId="7BCDFD78" w14:textId="77777777" w:rsidTr="000B759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763D6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Повна назва закладу фахової передвищої освіти 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6DE3ED" w14:textId="59BE0B3F" w:rsidR="008925E8" w:rsidRPr="00824A22" w:rsidRDefault="008925E8" w:rsidP="000B759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Відокремлений структурний підрозділ «Маріупольський машинобудівний фаховий коледж Державного вищого навчального закладу «Приазовський державний технічний університет» </w:t>
            </w:r>
          </w:p>
        </w:tc>
      </w:tr>
      <w:tr w:rsidR="008925E8" w:rsidRPr="00824A22" w14:paraId="49A641DB" w14:textId="77777777" w:rsidTr="000B759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1E6E5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Освітньо-професійний ступінь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3B43D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Фаховий молодший бакалавр</w:t>
            </w:r>
          </w:p>
        </w:tc>
      </w:tr>
      <w:tr w:rsidR="008925E8" w:rsidRPr="00280871" w14:paraId="570F6766" w14:textId="77777777" w:rsidTr="000B759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94328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Освітня кваліфікація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1ABE9E" w14:textId="5AABDC71" w:rsidR="008925E8" w:rsidRPr="00824A22" w:rsidRDefault="008925E8" w:rsidP="000B759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Фаховий</w:t>
            </w:r>
            <w:r w:rsidR="00DD25FA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молодший</w:t>
            </w:r>
            <w:r w:rsidR="00DD25FA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бакалавр</w:t>
            </w:r>
            <w:r w:rsidR="00DD25FA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="00DD25FA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прикладної</w:t>
            </w:r>
            <w:r w:rsidR="00567B7F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механіки (освітньо-професійна програма «</w:t>
            </w:r>
            <w:r w:rsidR="00BE6EA4"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Технічне обслуговування і ремонт устаткування підприємств машинобудування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»)</w:t>
            </w:r>
          </w:p>
        </w:tc>
      </w:tr>
      <w:tr w:rsidR="008925E8" w:rsidRPr="00824A22" w14:paraId="7701E7B0" w14:textId="77777777" w:rsidTr="000B759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E9026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Професійна кваліфікація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CAEFD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8925E8" w:rsidRPr="00280871" w14:paraId="59209682" w14:textId="77777777" w:rsidTr="000B759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24B97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Кваліфікація в дипломі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AB50E" w14:textId="35E43873" w:rsidR="00CE4BD3" w:rsidRPr="00824A22" w:rsidRDefault="00DD25FA" w:rsidP="000B7590">
            <w:pPr>
              <w:widowControl w:val="0"/>
              <w:tabs>
                <w:tab w:val="left" w:pos="1110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Освітньо-професійний</w:t>
            </w:r>
            <w:r w:rsidR="008925E8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ступінь – фаховий молодши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й бакалавр</w:t>
            </w:r>
          </w:p>
          <w:p w14:paraId="72C07B5A" w14:textId="04330A2C" w:rsidR="008925E8" w:rsidRPr="00824A22" w:rsidRDefault="00A613AA" w:rsidP="000B7590">
            <w:pPr>
              <w:widowControl w:val="0"/>
              <w:tabs>
                <w:tab w:val="left" w:pos="1110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r w:rsidR="008925E8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пеціальність – </w:t>
            </w:r>
            <w:r w:rsidR="007618A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de-DE" w:eastAsia="ru-RU"/>
              </w:rPr>
              <w:t>G</w:t>
            </w:r>
            <w:r w:rsidR="007618AC" w:rsidRPr="00FF4B8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="008925E8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Прикладна механіка</w:t>
            </w:r>
          </w:p>
          <w:p w14:paraId="5D491E69" w14:textId="754A3AAB" w:rsidR="008925E8" w:rsidRPr="00824A22" w:rsidRDefault="00DD25FA" w:rsidP="000B7590">
            <w:pPr>
              <w:widowControl w:val="0"/>
              <w:tabs>
                <w:tab w:val="left" w:pos="1110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Освітньо-професійна</w:t>
            </w:r>
            <w:r w:rsidR="008925E8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програма – </w:t>
            </w:r>
            <w:r w:rsidR="00BE6EA4"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Технічне обслуговування і ремонт устаткування підприємств машинобудування</w:t>
            </w:r>
          </w:p>
        </w:tc>
      </w:tr>
      <w:tr w:rsidR="008925E8" w:rsidRPr="00824A22" w14:paraId="04E76F4E" w14:textId="77777777" w:rsidTr="000B759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AD670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Рівень кваліфікації згідно з Національною рамкою кваліфікації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15F07" w14:textId="5CE883C5" w:rsidR="008925E8" w:rsidRPr="00824A22" w:rsidRDefault="00DD25FA" w:rsidP="000B7590">
            <w:pPr>
              <w:widowControl w:val="0"/>
              <w:tabs>
                <w:tab w:val="left" w:pos="1110"/>
              </w:tabs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Освітньо-професійний</w:t>
            </w:r>
            <w:r w:rsidR="008925E8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ступінь фахового молодшого бакалавра </w:t>
            </w:r>
            <w:r w:rsidR="00023FF2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відповідає </w:t>
            </w:r>
            <w:r w:rsidR="005917A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="008925E8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5 рівню Національної рамки кваліфікацій</w:t>
            </w:r>
            <w:r w:rsidR="00CE4BD3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України</w:t>
            </w:r>
          </w:p>
        </w:tc>
      </w:tr>
      <w:tr w:rsidR="008925E8" w:rsidRPr="00824A22" w14:paraId="31599A89" w14:textId="77777777" w:rsidTr="000B759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5BC0F" w14:textId="192D4125" w:rsidR="008925E8" w:rsidRPr="00824A22" w:rsidRDefault="008925E8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Офіційна назва освітньо-професійної програми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C522F" w14:textId="77777777" w:rsidR="008925E8" w:rsidRPr="00824A22" w:rsidRDefault="00BE6EA4" w:rsidP="000B759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Технічне обслуговування і ремонт устаткування підприємств машинобудування</w:t>
            </w:r>
          </w:p>
        </w:tc>
      </w:tr>
      <w:tr w:rsidR="008925E8" w:rsidRPr="00824A22" w14:paraId="4A3BA529" w14:textId="77777777" w:rsidTr="000B759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A3BDB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Обсяг кредитів ЄКТС, необхідний для здобуття ступеня фахового молодшого</w:t>
            </w:r>
          </w:p>
          <w:p w14:paraId="33272257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бакалавра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A27ED8" w14:textId="233C3797" w:rsidR="00C366A5" w:rsidRPr="00C366A5" w:rsidRDefault="00C366A5" w:rsidP="000B759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366A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Обсяг освітньо-професійної програми фахового молодшого бакалавра на основі повної загальної середньої освіти (профільної середньої освіти) становить 1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C366A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0 кредитів ЄКТС, термін навчання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C366A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</w:t>
            </w:r>
            <w:r w:rsidR="00E373E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оки</w:t>
            </w:r>
            <w:r w:rsidRPr="00C366A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10 місяців.</w:t>
            </w:r>
          </w:p>
          <w:p w14:paraId="37476D5F" w14:textId="75BB113F" w:rsidR="008925E8" w:rsidRPr="00824A22" w:rsidRDefault="00C366A5" w:rsidP="000B759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366A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Обсяг освітньо-професійної програми фахового молодшого бакалавра на основі професійної (професійно-технічної) освіти, фахової передвищої освіти або вищої освіти визначається коледжем з урахуванням визнання раніше здобутих результатів навчання. Обсяг такої програми становить не менше 50 % загального обсягу освітньо-професійної програми на основі профільної середньої освіти</w:t>
            </w:r>
          </w:p>
        </w:tc>
      </w:tr>
      <w:tr w:rsidR="008925E8" w:rsidRPr="00280871" w14:paraId="68F95CDB" w14:textId="77777777" w:rsidTr="000B759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BF2F4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  <w:t>Наявність акредитації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46B69" w14:textId="362F3B64" w:rsidR="008925E8" w:rsidRPr="00C366A5" w:rsidRDefault="008925E8" w:rsidP="005917A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  <w:lang w:val="uk-UA" w:eastAsia="uk-UA"/>
              </w:rPr>
            </w:pPr>
            <w:r w:rsidRPr="005917AC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 w:eastAsia="ru-RU"/>
              </w:rPr>
              <w:t>Сертифікат про акредитацію ОПП: ДС № 00073</w:t>
            </w:r>
            <w:r w:rsidR="005917AC" w:rsidRPr="005917AC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Pr="005917AC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 w:eastAsia="ru-RU"/>
              </w:rPr>
              <w:t xml:space="preserve"> від 31.01.2022 р., термін дії до 01</w:t>
            </w:r>
            <w:r w:rsidR="00C366A5" w:rsidRPr="005917AC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5917AC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 w:eastAsia="ru-RU"/>
              </w:rPr>
              <w:t>липня 202</w:t>
            </w:r>
            <w:r w:rsidR="007618AC" w:rsidRPr="005917AC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  <w:r w:rsidRPr="005917AC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 w:eastAsia="ru-RU"/>
              </w:rPr>
              <w:t xml:space="preserve"> р. Рішення Акредитаційної комісії від 06.06.2019 протокол №136 (наказ МОН України від 12.06.2019 № 821), </w:t>
            </w:r>
            <w:r w:rsidRPr="005917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val="uk-UA" w:eastAsia="uk-UA"/>
              </w:rPr>
              <w:t>Наказ Державної служби якості освіти України від 31.01.2022 № 01-10/15</w:t>
            </w:r>
            <w:r w:rsidR="007618AC" w:rsidRPr="005917A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 w:themeFill="background1"/>
                <w:lang w:val="uk-UA" w:eastAsia="uk-UA"/>
              </w:rPr>
              <w:t xml:space="preserve">, </w:t>
            </w:r>
            <w:r w:rsidR="007618AC" w:rsidRPr="005917AC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 w:eastAsia="ru-RU"/>
              </w:rPr>
              <w:t>Наказ Державної служби якості освіти України від 19.07.2024 № 01-10/218</w:t>
            </w:r>
          </w:p>
        </w:tc>
      </w:tr>
      <w:tr w:rsidR="008925E8" w:rsidRPr="00824A22" w14:paraId="193F4FC5" w14:textId="77777777" w:rsidTr="000B759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241F0" w14:textId="2295AE53" w:rsidR="008925E8" w:rsidRPr="00824A22" w:rsidRDefault="00DD25FA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  <w:t xml:space="preserve">Термін дії освітньо-професійної </w:t>
            </w:r>
            <w:r w:rsidR="008925E8" w:rsidRPr="00824A2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  <w:t>програми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8833B" w14:textId="7E07523C" w:rsidR="008925E8" w:rsidRPr="00BF706E" w:rsidRDefault="008925E8" w:rsidP="000B7590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ourier New" w:hAnsi="Times New Roman" w:cs="Times New Roman"/>
                <w:bCs/>
                <w:sz w:val="24"/>
                <w:szCs w:val="24"/>
                <w:highlight w:val="yellow"/>
                <w:lang w:val="uk-UA" w:eastAsia="ru-RU"/>
              </w:rPr>
            </w:pPr>
            <w:r w:rsidRPr="00BF706E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 w:eastAsia="ru-RU"/>
              </w:rPr>
              <w:t>Згідно терміну дії сертифікату про акредитацію</w:t>
            </w:r>
            <w:r w:rsidR="00BF706E" w:rsidRPr="00BF70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BF706E" w:rsidRPr="00BF706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або до наступного оновлення</w:t>
            </w:r>
          </w:p>
        </w:tc>
      </w:tr>
      <w:tr w:rsidR="008925E8" w:rsidRPr="00824A22" w14:paraId="76330686" w14:textId="77777777" w:rsidTr="000B759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3EA2C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  <w:t>Вимоги до осіб, які можуть розпочати навчання за програмою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B56E7" w14:textId="77777777" w:rsidR="00963E10" w:rsidRPr="007618AC" w:rsidRDefault="00963E10" w:rsidP="000B7590">
            <w:pPr>
              <w:widowControl w:val="0"/>
              <w:tabs>
                <w:tab w:val="left" w:pos="32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Palatino Linotype" w:hAnsi="Times New Roman" w:cs="Times New Roman"/>
                <w:sz w:val="24"/>
                <w:lang w:val="uk-UA"/>
              </w:rPr>
            </w:pPr>
            <w:r w:rsidRPr="007618AC">
              <w:rPr>
                <w:rFonts w:ascii="Times New Roman" w:eastAsia="Palatino Linotype" w:hAnsi="Times New Roman" w:cs="Times New Roman"/>
                <w:sz w:val="24"/>
                <w:lang w:val="uk-UA"/>
              </w:rPr>
              <w:t>повна загальна середня освіта (профільна середня освіта);</w:t>
            </w:r>
          </w:p>
          <w:p w14:paraId="6861A93E" w14:textId="52DFD42A" w:rsidR="00963E10" w:rsidRPr="007618AC" w:rsidRDefault="00963E10" w:rsidP="000B7590">
            <w:pPr>
              <w:widowControl w:val="0"/>
              <w:tabs>
                <w:tab w:val="left" w:pos="324"/>
                <w:tab w:val="left" w:pos="709"/>
              </w:tabs>
              <w:autoSpaceDE w:val="0"/>
              <w:autoSpaceDN w:val="0"/>
              <w:spacing w:after="0" w:line="240" w:lineRule="auto"/>
              <w:rPr>
                <w:rFonts w:ascii="Times New Roman" w:eastAsia="Palatino Linotype" w:hAnsi="Times New Roman" w:cs="Times New Roman"/>
                <w:sz w:val="24"/>
                <w:lang w:val="uk-UA"/>
              </w:rPr>
            </w:pPr>
            <w:r w:rsidRPr="007618AC">
              <w:rPr>
                <w:rFonts w:ascii="Times New Roman" w:eastAsia="Palatino Linotype" w:hAnsi="Times New Roman" w:cs="Times New Roman"/>
                <w:sz w:val="24"/>
                <w:lang w:val="uk-UA"/>
              </w:rPr>
              <w:t>професійна (</w:t>
            </w:r>
            <w:r w:rsidR="00DD25FA" w:rsidRPr="007618AC">
              <w:rPr>
                <w:rFonts w:ascii="Times New Roman" w:eastAsia="Palatino Linotype" w:hAnsi="Times New Roman" w:cs="Times New Roman"/>
                <w:sz w:val="24"/>
                <w:lang w:val="uk-UA"/>
              </w:rPr>
              <w:t>професійно-технічна</w:t>
            </w:r>
            <w:r w:rsidRPr="007618AC">
              <w:rPr>
                <w:rFonts w:ascii="Times New Roman" w:eastAsia="Palatino Linotype" w:hAnsi="Times New Roman" w:cs="Times New Roman"/>
                <w:sz w:val="24"/>
                <w:lang w:val="uk-UA"/>
              </w:rPr>
              <w:t>) освіта;</w:t>
            </w:r>
          </w:p>
          <w:p w14:paraId="05A69AC0" w14:textId="77777777" w:rsidR="00963E10" w:rsidRPr="007618AC" w:rsidRDefault="00963E10" w:rsidP="000B7590">
            <w:pPr>
              <w:widowControl w:val="0"/>
              <w:tabs>
                <w:tab w:val="left" w:pos="324"/>
                <w:tab w:val="left" w:pos="710"/>
              </w:tabs>
              <w:autoSpaceDE w:val="0"/>
              <w:autoSpaceDN w:val="0"/>
              <w:spacing w:after="0" w:line="240" w:lineRule="auto"/>
              <w:rPr>
                <w:rFonts w:ascii="Times New Roman" w:eastAsia="Palatino Linotype" w:hAnsi="Times New Roman" w:cs="Times New Roman"/>
                <w:sz w:val="24"/>
                <w:lang w:val="uk-UA"/>
              </w:rPr>
            </w:pPr>
            <w:r w:rsidRPr="007618AC">
              <w:rPr>
                <w:rFonts w:ascii="Times New Roman" w:eastAsia="Palatino Linotype" w:hAnsi="Times New Roman" w:cs="Times New Roman"/>
                <w:sz w:val="24"/>
                <w:lang w:val="uk-UA"/>
              </w:rPr>
              <w:t>фахова передвища освіта;</w:t>
            </w:r>
          </w:p>
          <w:p w14:paraId="638B6874" w14:textId="7D11F03A" w:rsidR="007F1135" w:rsidRPr="007618AC" w:rsidRDefault="00963E10" w:rsidP="000B7590">
            <w:pPr>
              <w:widowControl w:val="0"/>
              <w:tabs>
                <w:tab w:val="left" w:pos="324"/>
                <w:tab w:val="left" w:pos="710"/>
              </w:tabs>
              <w:autoSpaceDE w:val="0"/>
              <w:autoSpaceDN w:val="0"/>
              <w:spacing w:after="0" w:line="240" w:lineRule="auto"/>
              <w:rPr>
                <w:rFonts w:ascii="Times New Roman" w:eastAsia="Palatino Linotype" w:hAnsi="Times New Roman" w:cs="Times New Roman"/>
                <w:sz w:val="24"/>
                <w:lang w:val="uk-UA"/>
              </w:rPr>
            </w:pPr>
            <w:r w:rsidRPr="007618AC">
              <w:rPr>
                <w:rFonts w:ascii="Times New Roman" w:eastAsia="Palatino Linotype" w:hAnsi="Times New Roman" w:cs="Times New Roman"/>
                <w:sz w:val="24"/>
                <w:lang w:val="uk-UA"/>
              </w:rPr>
              <w:t>вища освіта.</w:t>
            </w:r>
          </w:p>
        </w:tc>
      </w:tr>
      <w:tr w:rsidR="008925E8" w:rsidRPr="00824A22" w14:paraId="7C4C0E65" w14:textId="77777777" w:rsidTr="00F14529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E4176" w14:textId="77777777" w:rsidR="008925E8" w:rsidRPr="00824A22" w:rsidRDefault="008925E8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  <w:t>Мова(и) викладання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20C3B" w14:textId="77777777" w:rsidR="008925E8" w:rsidRPr="00C75C6D" w:rsidRDefault="008925E8" w:rsidP="000B75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</w:pPr>
            <w:r w:rsidRPr="00C75C6D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8925E8" w:rsidRPr="00824A22" w14:paraId="043F4DC5" w14:textId="77777777" w:rsidTr="00F14529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1DB45" w14:textId="07A32774" w:rsidR="008925E8" w:rsidRPr="00824A22" w:rsidRDefault="00DD25FA" w:rsidP="000B7590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  <w:t>Інтернет-адреса</w:t>
            </w:r>
            <w:r w:rsidR="008925E8" w:rsidRPr="00824A2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  <w:t xml:space="preserve"> постійного розміщення </w:t>
            </w:r>
            <w:r w:rsidRPr="00824A2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  <w:t xml:space="preserve">освітньо-професійної </w:t>
            </w:r>
            <w:r w:rsidR="008925E8" w:rsidRPr="00824A22">
              <w:rPr>
                <w:rFonts w:ascii="Times New Roman" w:eastAsia="Courier New" w:hAnsi="Times New Roman" w:cs="Times New Roman"/>
                <w:b/>
                <w:sz w:val="24"/>
                <w:szCs w:val="24"/>
                <w:lang w:val="uk-UA" w:eastAsia="ru-RU"/>
              </w:rPr>
              <w:t>програми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704F1" w14:textId="5ECC7767" w:rsidR="008925E8" w:rsidRDefault="004E4327" w:rsidP="000B75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F14529" w:rsidRPr="00681F63">
                <w:rPr>
                  <w:rStyle w:val="a7"/>
                  <w:rFonts w:ascii="Times New Roman" w:eastAsia="Palatino Linotype" w:hAnsi="Times New Roman"/>
                  <w:sz w:val="24"/>
                  <w:szCs w:val="24"/>
                  <w:lang w:val="uk-UA"/>
                </w:rPr>
                <w:t>http://mmpc.com.ua</w:t>
              </w:r>
            </w:hyperlink>
          </w:p>
          <w:p w14:paraId="5661E29C" w14:textId="27A455AB" w:rsidR="00F14529" w:rsidRPr="00C75C6D" w:rsidRDefault="00F14529" w:rsidP="000B75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442EF03" w14:textId="77777777" w:rsidR="00F14529" w:rsidRDefault="00F14529">
      <w:pPr>
        <w:rPr>
          <w:lang w:val="uk-UA"/>
        </w:rPr>
      </w:pPr>
    </w:p>
    <w:p w14:paraId="66D7F1C5" w14:textId="77777777" w:rsidR="00F14529" w:rsidRPr="00F14529" w:rsidRDefault="00F14529">
      <w:pPr>
        <w:rPr>
          <w:lang w:val="uk-UA"/>
        </w:rPr>
      </w:pPr>
    </w:p>
    <w:tbl>
      <w:tblPr>
        <w:tblOverlap w:val="never"/>
        <w:tblW w:w="10415" w:type="dxa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547"/>
        <w:gridCol w:w="7794"/>
        <w:gridCol w:w="74"/>
      </w:tblGrid>
      <w:tr w:rsidR="008925E8" w:rsidRPr="00824A22" w14:paraId="44EE6492" w14:textId="77777777" w:rsidTr="000B7590">
        <w:trPr>
          <w:trHeight w:val="20"/>
          <w:jc w:val="center"/>
        </w:trPr>
        <w:tc>
          <w:tcPr>
            <w:tcW w:w="10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9742E8" w14:textId="77777777" w:rsidR="008925E8" w:rsidRPr="00824A22" w:rsidRDefault="008925E8" w:rsidP="000B759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>2 - Мета освітньо-професійної програми</w:t>
            </w:r>
          </w:p>
        </w:tc>
      </w:tr>
      <w:tr w:rsidR="008925E8" w:rsidRPr="00824A22" w14:paraId="585D4B70" w14:textId="77777777" w:rsidTr="000B7590">
        <w:trPr>
          <w:trHeight w:val="20"/>
          <w:jc w:val="center"/>
        </w:trPr>
        <w:tc>
          <w:tcPr>
            <w:tcW w:w="10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507EA" w14:textId="54D5023E" w:rsidR="00567B7F" w:rsidRPr="00824A22" w:rsidRDefault="00100D91" w:rsidP="005917AC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Надати здобувачам теоретичні знання, практичні уміння і навички, достатні для успішного виконання професійних обов’язків та</w:t>
            </w:r>
            <w:r w:rsidR="005917A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вирішення практичних завдань з питань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7F1135" w:rsidRPr="00824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технічного обслуговування і ремонту устаткування підприємств машинобудування</w:t>
            </w:r>
            <w:r w:rsidR="007F1135" w:rsidRPr="00824A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набуття студентами компетентностей, необхідних для подальшої професійної діяльності.</w:t>
            </w:r>
          </w:p>
        </w:tc>
      </w:tr>
      <w:tr w:rsidR="008925E8" w:rsidRPr="00824A22" w14:paraId="11702B24" w14:textId="77777777" w:rsidTr="000B7590">
        <w:trPr>
          <w:gridAfter w:val="1"/>
          <w:wAfter w:w="74" w:type="dxa"/>
          <w:trHeight w:val="77"/>
          <w:jc w:val="center"/>
        </w:trPr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23E0B5" w14:textId="6BE4A3C5" w:rsidR="008925E8" w:rsidRPr="00824A22" w:rsidRDefault="008925E8" w:rsidP="002D1E64">
            <w:pPr>
              <w:widowControl w:val="0"/>
              <w:spacing w:after="0" w:line="240" w:lineRule="auto"/>
              <w:ind w:left="110" w:right="192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3 - Характеристика освітньо-професійної програми</w:t>
            </w:r>
          </w:p>
        </w:tc>
      </w:tr>
      <w:tr w:rsidR="00E15B08" w:rsidRPr="00280871" w14:paraId="0438D425" w14:textId="77777777" w:rsidTr="000B7590">
        <w:trPr>
          <w:gridAfter w:val="1"/>
          <w:wAfter w:w="74" w:type="dxa"/>
          <w:trHeight w:val="872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FA902" w14:textId="2BABB91C" w:rsidR="00E15B08" w:rsidRPr="00824A22" w:rsidRDefault="00E15B08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Предметна область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37DDA" w14:textId="77777777" w:rsidR="00E15B08" w:rsidRPr="00824A22" w:rsidRDefault="00E15B08" w:rsidP="00D43DF0">
            <w:pPr>
              <w:suppressAutoHyphens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Об'єкти вивчення та/або діяльності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: конструкції, машини, устаткування, апарати, механічні системи та комплекси, процеси і технології їх виготовлення, монтажу, експлуатації та ремонту.</w:t>
            </w:r>
          </w:p>
          <w:p w14:paraId="3A65B7C6" w14:textId="3FAA0209" w:rsidR="007F1135" w:rsidRPr="00BF706E" w:rsidRDefault="00E15B08" w:rsidP="000B75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A22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Цілі навчання</w:t>
            </w: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r w:rsidR="007F1135"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професійна діяльність в галузі щодо виробництва, експлуатації, ремонту технічних систем, машин, апаратів і устаткування, </w:t>
            </w:r>
            <w:proofErr w:type="spellStart"/>
            <w:r w:rsidR="007F1135"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робототехнічних</w:t>
            </w:r>
            <w:proofErr w:type="spellEnd"/>
            <w:r w:rsidR="007F1135"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засобів та комплексів, розробки технологій машинобудівних виробництв.</w:t>
            </w:r>
            <w:r w:rsidR="007F1135" w:rsidRPr="00824A22">
              <w:rPr>
                <w:sz w:val="24"/>
                <w:szCs w:val="24"/>
                <w:lang w:val="uk-UA"/>
              </w:rPr>
              <w:t xml:space="preserve"> </w:t>
            </w:r>
          </w:p>
          <w:p w14:paraId="29D07CCF" w14:textId="0AC2A2C8" w:rsidR="00E15B08" w:rsidRPr="00824A22" w:rsidRDefault="00E15B0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Теоретичний зміст предметної області</w:t>
            </w:r>
            <w:r w:rsidRPr="00824A22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загальні</w:t>
            </w:r>
            <w:r w:rsidR="00DD25FA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E6841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закони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F773A9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еоретичної механіки та </w:t>
            </w:r>
            <w:r w:rsidR="00946AA9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їх прикладне застосування,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принципи роботи технологічного устаткування, технічні умови виробництва, монтажу, експлуатації та його ремонту.</w:t>
            </w:r>
          </w:p>
          <w:p w14:paraId="3E50C832" w14:textId="3B3091AE" w:rsidR="00E15B08" w:rsidRPr="00824A22" w:rsidRDefault="00E15B0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i/>
                <w:color w:val="000000"/>
                <w:sz w:val="24"/>
                <w:szCs w:val="24"/>
                <w:lang w:val="uk-UA" w:eastAsia="ru-RU"/>
              </w:rPr>
              <w:t>Методи, методики та технології</w:t>
            </w:r>
            <w:r w:rsidRPr="00824A22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методи, методики і технології, застосування яких дозволяє розв’язувати типові задачі та виріш</w:t>
            </w:r>
            <w:r w:rsidR="006F7A08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ти практичні проблеми з виробництва, експлуатації, монтажу і ремонту устаткування, конструкцій та інструментів, засобів </w:t>
            </w: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чисельного</w:t>
            </w:r>
            <w:r w:rsidRPr="00824A22">
              <w:rPr>
                <w:sz w:val="28"/>
                <w:szCs w:val="28"/>
                <w:lang w:val="uk-UA"/>
              </w:rPr>
              <w:t xml:space="preserve">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програмного керування технологічн</w:t>
            </w:r>
            <w:r w:rsidRPr="00824A22"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обладнання; контролю якості продукції машинобудівних виробництв</w:t>
            </w:r>
            <w:r w:rsidR="00946AA9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  <w:p w14:paraId="3C1D0C71" w14:textId="77777777" w:rsidR="00E15B08" w:rsidRPr="00824A22" w:rsidRDefault="00E15B0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Інструменти та обладнання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верстати, апарати, електрообладнання, інструменти, технологічне оснащення, контрольно-вимірювальні засоби, системи числового програмного керування, приводи верстатних та </w:t>
            </w:r>
            <w:proofErr w:type="spellStart"/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робототехнічних</w:t>
            </w:r>
            <w:proofErr w:type="spellEnd"/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систем.</w:t>
            </w:r>
          </w:p>
          <w:p w14:paraId="41732291" w14:textId="3B960B19" w:rsidR="001420F0" w:rsidRPr="00824A22" w:rsidRDefault="001420F0" w:rsidP="000B75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Характерною особливістю даної програми є поглиблене вивчення дисциплін, пов’язаних з  проєкт</w:t>
            </w:r>
            <w:r w:rsidR="00D43D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уванням технологічних процесів </w:t>
            </w: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ремонту устаткування підприємств машинобудування. </w:t>
            </w:r>
          </w:p>
          <w:p w14:paraId="43ED5DEB" w14:textId="63E882D2" w:rsidR="00E15B08" w:rsidRPr="00824A22" w:rsidRDefault="00E15B08" w:rsidP="000B7590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Palatino Linotype" w:hAnsi="Times New Roman" w:cs="Times New Roman"/>
                <w:b/>
                <w:i/>
                <w:sz w:val="24"/>
                <w:szCs w:val="24"/>
                <w:lang w:val="uk-UA"/>
              </w:rPr>
              <w:t xml:space="preserve">Особливості ОПП: </w:t>
            </w:r>
            <w:r w:rsidRPr="00824A22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вивчення процесів</w:t>
            </w: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ремонтни</w:t>
            </w:r>
            <w:r w:rsidRPr="00824A22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х технологій</w:t>
            </w: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технічного обслуговування устаткування</w:t>
            </w:r>
            <w:r w:rsidRPr="00824A22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, споріднених технологій ремонту, інжиніринг у </w:t>
            </w: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ремонті</w:t>
            </w:r>
            <w:r w:rsidRPr="00824A22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, автоматизовані системи </w:t>
            </w: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обслуговування і ремонту устаткування</w:t>
            </w:r>
            <w:r w:rsidRPr="00824A22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="005B6071" w:rsidRPr="00824A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092C69" w:rsidRPr="00824A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рограма підготовки передбачає</w:t>
            </w:r>
            <w:r w:rsidR="00092C69" w:rsidRPr="00824A2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E6841" w:rsidRPr="00824A22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практики:</w:t>
            </w:r>
            <w:r w:rsidRPr="00824A22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 навчальна – проводиться у </w:t>
            </w:r>
            <w:r w:rsidR="00BF706E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навчально-виробничій</w:t>
            </w:r>
            <w:r w:rsidRPr="00824A22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 майстерн</w:t>
            </w:r>
            <w:r w:rsidR="00BF706E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і</w:t>
            </w:r>
            <w:r w:rsidRPr="00824A22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 коледжу, виробнича (технологічна) та переддипломна – на </w:t>
            </w:r>
            <w:r w:rsidR="00AD0B1D" w:rsidRPr="00824A22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спеціа</w:t>
            </w:r>
            <w:r w:rsidR="00EE6841" w:rsidRPr="00824A22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лізованих ремонтно-складальних </w:t>
            </w:r>
            <w:r w:rsidR="00AD0B1D" w:rsidRPr="00824A22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дільницях </w:t>
            </w:r>
            <w:r w:rsidRPr="00824A22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підприємств </w:t>
            </w:r>
            <w:r w:rsidR="005B6071" w:rsidRPr="00824A2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машинобудівної галузі, на яких здобувачі освіти ознайомлюються з сучасним промисловим устаткуванням, його призначенням, принципами роботи, правилами обслуговування та ремонту.</w:t>
            </w:r>
          </w:p>
        </w:tc>
      </w:tr>
      <w:tr w:rsidR="008925E8" w:rsidRPr="00824A22" w14:paraId="17943E22" w14:textId="77777777" w:rsidTr="000B7590">
        <w:trPr>
          <w:gridAfter w:val="1"/>
          <w:wAfter w:w="74" w:type="dxa"/>
          <w:trHeight w:val="77"/>
          <w:jc w:val="center"/>
        </w:trPr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2F45C4" w14:textId="77777777" w:rsidR="008925E8" w:rsidRPr="00824A22" w:rsidRDefault="008925E8" w:rsidP="000B759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4 - Придатність випускників до працевлаштування та подальшого навчання</w:t>
            </w:r>
          </w:p>
        </w:tc>
      </w:tr>
      <w:tr w:rsidR="008925E8" w:rsidRPr="00824A22" w14:paraId="2D29A85E" w14:textId="77777777" w:rsidTr="000B7590">
        <w:trPr>
          <w:gridAfter w:val="1"/>
          <w:wAfter w:w="74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04E3B" w14:textId="77777777" w:rsidR="008925E8" w:rsidRPr="00824A22" w:rsidRDefault="008925E8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Придатність до працевлаштування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609E5" w14:textId="2BB33973" w:rsidR="000D4293" w:rsidRPr="00824A22" w:rsidRDefault="000D4293" w:rsidP="000B759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A22">
              <w:rPr>
                <w:rFonts w:ascii="Times New Roman" w:hAnsi="Times New Roman" w:cs="Times New Roman"/>
                <w:sz w:val="24"/>
                <w:szCs w:val="24"/>
              </w:rPr>
              <w:t>Фаховий молодший бакалавр підготовлений до виконання робіт в галузі економіки за Національним класифікатором України «Класифікація видів економічної діяльності ДК 009:2010», затвердженим і введеним в дію наказо</w:t>
            </w:r>
            <w:r w:rsidR="00EE6841" w:rsidRPr="00824A22">
              <w:rPr>
                <w:rFonts w:ascii="Times New Roman" w:hAnsi="Times New Roman" w:cs="Times New Roman"/>
                <w:sz w:val="24"/>
                <w:szCs w:val="24"/>
              </w:rPr>
              <w:t xml:space="preserve">м Держспоживстандарту України від </w:t>
            </w:r>
            <w:r w:rsidRPr="00824A2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EE6841" w:rsidRPr="00824A22">
              <w:rPr>
                <w:rFonts w:ascii="Times New Roman" w:hAnsi="Times New Roman" w:cs="Times New Roman"/>
                <w:sz w:val="24"/>
                <w:szCs w:val="24"/>
              </w:rPr>
              <w:t>10.2010 № </w:t>
            </w:r>
            <w:r w:rsidRPr="00824A22">
              <w:rPr>
                <w:rFonts w:ascii="Times New Roman" w:hAnsi="Times New Roman" w:cs="Times New Roman"/>
                <w:sz w:val="24"/>
                <w:szCs w:val="24"/>
              </w:rPr>
              <w:t>457 (зі змінами):</w:t>
            </w:r>
          </w:p>
          <w:p w14:paraId="3EFB0711" w14:textId="4C7495D2" w:rsidR="00E14611" w:rsidRPr="00BF706E" w:rsidRDefault="00E14611" w:rsidP="00973A2B">
            <w:pPr>
              <w:spacing w:after="0" w:line="240" w:lineRule="auto"/>
              <w:ind w:left="568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EE6841" w:rsidRPr="00BF7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Переробна </w:t>
            </w:r>
            <w:r w:rsidRPr="00BF7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промисловість</w:t>
            </w:r>
          </w:p>
          <w:p w14:paraId="209E9E26" w14:textId="63B14EE0" w:rsidR="007F1135" w:rsidRPr="00BF706E" w:rsidRDefault="007F1135" w:rsidP="00973A2B">
            <w:pPr>
              <w:spacing w:after="0" w:line="240" w:lineRule="auto"/>
              <w:ind w:left="568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 28 Виробництво машин і устаткування</w:t>
            </w:r>
          </w:p>
          <w:p w14:paraId="51E6E37D" w14:textId="5323A7AF" w:rsidR="00E14611" w:rsidRPr="00BF706E" w:rsidRDefault="00793BC5" w:rsidP="00973A2B">
            <w:pPr>
              <w:spacing w:after="0" w:line="240" w:lineRule="auto"/>
              <w:ind w:left="808" w:hanging="52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 </w:t>
            </w:r>
            <w:r w:rsidR="00E14611" w:rsidRPr="00BF7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 Ремонт і те</w:t>
            </w:r>
            <w:r w:rsidR="00EE6841" w:rsidRPr="00BF7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хнічне обслуговування насосів, </w:t>
            </w:r>
            <w:r w:rsidR="00E14611" w:rsidRPr="00BF7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компресорів та гідравлічних систем</w:t>
            </w:r>
          </w:p>
          <w:p w14:paraId="21B20475" w14:textId="3DD41DAD" w:rsidR="00E14611" w:rsidRPr="00BF706E" w:rsidRDefault="00793BC5" w:rsidP="00973A2B">
            <w:pPr>
              <w:spacing w:after="0" w:line="240" w:lineRule="auto"/>
              <w:ind w:left="964" w:hanging="68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F70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С </w:t>
            </w:r>
            <w:r w:rsidR="00E14611" w:rsidRPr="00BF70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33.1 </w:t>
            </w:r>
            <w:r w:rsidR="00E14611" w:rsidRPr="00BF7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і технічне обслуговування</w:t>
            </w:r>
            <w:r w:rsidR="00973A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готових металевих виробів, </w:t>
            </w:r>
            <w:r w:rsidR="00E14611" w:rsidRPr="00BF70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машин і устаткування</w:t>
            </w:r>
          </w:p>
          <w:p w14:paraId="4561D25F" w14:textId="5F34678E" w:rsidR="00E14611" w:rsidRPr="00BF706E" w:rsidRDefault="00793BC5" w:rsidP="00973A2B">
            <w:pPr>
              <w:spacing w:after="0" w:line="240" w:lineRule="auto"/>
              <w:ind w:left="568" w:hanging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F70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С </w:t>
            </w:r>
            <w:r w:rsidR="00E14611" w:rsidRPr="00BF70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33.12</w:t>
            </w:r>
            <w:r w:rsidR="00E14611" w:rsidRPr="00BF7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Ремонт і технічне обслуговування</w:t>
            </w:r>
            <w:r w:rsidR="00E14611" w:rsidRPr="00BF70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машин і устаткування </w:t>
            </w:r>
            <w:r w:rsidR="00E14611" w:rsidRPr="00BF70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промислового  призначення</w:t>
            </w:r>
          </w:p>
          <w:p w14:paraId="54D0667E" w14:textId="641DF43D" w:rsidR="00E14611" w:rsidRPr="00BF706E" w:rsidRDefault="00793BC5" w:rsidP="00973A2B">
            <w:pPr>
              <w:spacing w:after="0" w:line="240" w:lineRule="auto"/>
              <w:ind w:left="568" w:hanging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F70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С </w:t>
            </w:r>
            <w:r w:rsidR="00E14611" w:rsidRPr="00BF70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33.19 </w:t>
            </w:r>
            <w:r w:rsidR="00E14611" w:rsidRPr="00BF70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 і технічне обслуговування</w:t>
            </w:r>
            <w:r w:rsidR="00E14611" w:rsidRPr="00BF70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інших машин</w:t>
            </w:r>
            <w:r w:rsidR="001642AD" w:rsidRPr="00BF70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E14611" w:rsidRPr="00BF70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 устаткування</w:t>
            </w:r>
          </w:p>
          <w:p w14:paraId="59F8E3C3" w14:textId="652EF99B" w:rsidR="00E14611" w:rsidRPr="00BF706E" w:rsidRDefault="00793BC5" w:rsidP="00973A2B">
            <w:pPr>
              <w:spacing w:after="0" w:line="240" w:lineRule="auto"/>
              <w:ind w:left="568" w:hanging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F70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С </w:t>
            </w:r>
            <w:r w:rsidR="00E14611" w:rsidRPr="00BF70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33.2 Установлення та монтаж машин і устаткування</w:t>
            </w:r>
          </w:p>
          <w:p w14:paraId="3C469093" w14:textId="31C7801F" w:rsidR="00E14611" w:rsidRPr="00BF706E" w:rsidRDefault="00793BC5" w:rsidP="00973A2B">
            <w:pPr>
              <w:spacing w:after="0" w:line="240" w:lineRule="auto"/>
              <w:ind w:left="568" w:hanging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0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С </w:t>
            </w:r>
            <w:r w:rsidR="00E14611" w:rsidRPr="00BF70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33.20 Установлення та монтаж машин і устаткування</w:t>
            </w:r>
          </w:p>
          <w:p w14:paraId="7A251DFB" w14:textId="77777777" w:rsidR="000D4293" w:rsidRPr="00BF706E" w:rsidRDefault="00E14611" w:rsidP="000B7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Працевлаштування на підприємствах, установах та</w:t>
            </w:r>
            <w:r w:rsidR="00861A19"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293"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організаціях будь-якої організаційно правової форми власності.</w:t>
            </w:r>
          </w:p>
          <w:p w14:paraId="7CFC2A6E" w14:textId="2D83EF26" w:rsidR="00E14611" w:rsidRPr="00BF706E" w:rsidRDefault="000D4293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Фаховий молодший бакалавр здатний займати первинні посади (орієнтовні) до професійних назв робіт за Національним класифікат</w:t>
            </w:r>
            <w:r w:rsidR="00EE6841"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ором України «Класифікатор професій ДК</w:t>
            </w:r>
            <w:r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61A19"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003:2010» (затверджено </w:t>
            </w:r>
            <w:r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861A19"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надано чинності наказом Держспоживстандарту </w:t>
            </w:r>
            <w:r w:rsidR="001420F0"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України від 28.07.2010 №</w:t>
            </w:r>
            <w:r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327 </w:t>
            </w:r>
            <w:r w:rsidR="00AD0B1D"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(зі змінами)</w:t>
            </w:r>
            <w:r w:rsidRPr="00BF706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14:paraId="70F4AEBA" w14:textId="1A144B2A" w:rsidR="00E14611" w:rsidRPr="00824A22" w:rsidRDefault="00E14611" w:rsidP="00F14529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24A2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2145 Професіонали в галузі інженерної механіки </w:t>
            </w:r>
          </w:p>
          <w:p w14:paraId="75DFFDA5" w14:textId="68AEEF04" w:rsidR="00E14611" w:rsidRPr="00824A22" w:rsidRDefault="00E14611" w:rsidP="00F14529">
            <w:pPr>
              <w:numPr>
                <w:ilvl w:val="12"/>
                <w:numId w:val="0"/>
              </w:numPr>
              <w:tabs>
                <w:tab w:val="left" w:pos="426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3115 Технічні фахівці-механіки</w:t>
            </w:r>
          </w:p>
          <w:p w14:paraId="2D128852" w14:textId="79AE903E" w:rsidR="00E14611" w:rsidRPr="00824A22" w:rsidRDefault="00E14611" w:rsidP="00F14529">
            <w:pPr>
              <w:numPr>
                <w:ilvl w:val="12"/>
                <w:numId w:val="0"/>
              </w:numPr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3119 Інші технічні фахівці в галузі фізичних наук та техніки і може займати первинні посади:</w:t>
            </w:r>
          </w:p>
          <w:p w14:paraId="3B04827D" w14:textId="77777777" w:rsidR="00861A19" w:rsidRPr="00824A22" w:rsidRDefault="00861A19" w:rsidP="00973A2B">
            <w:pPr>
              <w:numPr>
                <w:ilvl w:val="0"/>
                <w:numId w:val="21"/>
              </w:numPr>
              <w:tabs>
                <w:tab w:val="left" w:pos="5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технік з експлуатації та ремонту устаткування, </w:t>
            </w:r>
          </w:p>
          <w:p w14:paraId="370EC0F0" w14:textId="3A269F9C" w:rsidR="00E14611" w:rsidRPr="00824A22" w:rsidRDefault="00E14611" w:rsidP="00973A2B">
            <w:pPr>
              <w:numPr>
                <w:ilvl w:val="0"/>
                <w:numId w:val="21"/>
              </w:numPr>
              <w:tabs>
                <w:tab w:val="left" w:pos="5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технік з автоматизації виробничих процесів, </w:t>
            </w:r>
          </w:p>
          <w:p w14:paraId="4C0C949F" w14:textId="77777777" w:rsidR="00E14611" w:rsidRPr="00824A22" w:rsidRDefault="00E14611" w:rsidP="00973A2B">
            <w:pPr>
              <w:numPr>
                <w:ilvl w:val="0"/>
                <w:numId w:val="21"/>
              </w:numPr>
              <w:tabs>
                <w:tab w:val="left" w:pos="5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технік з механізації трудомістких процесів, </w:t>
            </w:r>
          </w:p>
          <w:p w14:paraId="19AE8503" w14:textId="77777777" w:rsidR="00E14611" w:rsidRPr="00824A22" w:rsidRDefault="00E14611" w:rsidP="00973A2B">
            <w:pPr>
              <w:numPr>
                <w:ilvl w:val="0"/>
                <w:numId w:val="21"/>
              </w:numPr>
              <w:tabs>
                <w:tab w:val="left" w:pos="5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технік-конструктор (механіка), </w:t>
            </w:r>
          </w:p>
          <w:p w14:paraId="5731711F" w14:textId="77777777" w:rsidR="00E14611" w:rsidRPr="00824A22" w:rsidRDefault="00E14611" w:rsidP="00973A2B">
            <w:pPr>
              <w:numPr>
                <w:ilvl w:val="0"/>
                <w:numId w:val="21"/>
              </w:numPr>
              <w:tabs>
                <w:tab w:val="left" w:pos="5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технік-технолог (механіка), </w:t>
            </w:r>
          </w:p>
          <w:p w14:paraId="1ECD9279" w14:textId="77777777" w:rsidR="00E14611" w:rsidRPr="00824A22" w:rsidRDefault="00E14611" w:rsidP="00973A2B">
            <w:pPr>
              <w:numPr>
                <w:ilvl w:val="0"/>
                <w:numId w:val="21"/>
              </w:numPr>
              <w:tabs>
                <w:tab w:val="left" w:pos="5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диспетчер виробництва, технік, </w:t>
            </w:r>
          </w:p>
          <w:p w14:paraId="4F78E820" w14:textId="77777777" w:rsidR="00E14611" w:rsidRPr="00824A22" w:rsidRDefault="00E14611" w:rsidP="00973A2B">
            <w:pPr>
              <w:numPr>
                <w:ilvl w:val="0"/>
                <w:numId w:val="21"/>
              </w:numPr>
              <w:tabs>
                <w:tab w:val="left" w:pos="5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технік з налагоджування та випробувань, </w:t>
            </w:r>
          </w:p>
          <w:p w14:paraId="6C6DE7FE" w14:textId="77777777" w:rsidR="001420F0" w:rsidRPr="00824A22" w:rsidRDefault="00E14611" w:rsidP="00973A2B">
            <w:pPr>
              <w:numPr>
                <w:ilvl w:val="0"/>
                <w:numId w:val="21"/>
              </w:numPr>
              <w:tabs>
                <w:tab w:val="left" w:pos="5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технік з підготовки виробництва, </w:t>
            </w:r>
          </w:p>
          <w:p w14:paraId="126D6098" w14:textId="77777777" w:rsidR="00BA36A1" w:rsidRDefault="00E14611" w:rsidP="00973A2B">
            <w:pPr>
              <w:numPr>
                <w:ilvl w:val="0"/>
                <w:numId w:val="21"/>
              </w:numPr>
              <w:tabs>
                <w:tab w:val="left" w:pos="5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технік з підготовки технічної документації.</w:t>
            </w:r>
          </w:p>
          <w:p w14:paraId="4F69E958" w14:textId="1DDBF0B6" w:rsidR="00BF706E" w:rsidRPr="00824A22" w:rsidRDefault="00BF706E" w:rsidP="000B759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0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Перелік посад, які може обіймати випускник, не є вичерпним</w:t>
            </w:r>
            <w:r w:rsidRPr="00BF70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8925E8" w:rsidRPr="00824A22" w14:paraId="3408F51C" w14:textId="77777777" w:rsidTr="000B7590">
        <w:trPr>
          <w:gridAfter w:val="1"/>
          <w:wAfter w:w="74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CD7FF" w14:textId="77777777" w:rsidR="008925E8" w:rsidRPr="00824A22" w:rsidRDefault="008925E8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>Академічні права випускників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96C34" w14:textId="5726A798" w:rsidR="008925E8" w:rsidRPr="00824A22" w:rsidRDefault="00AD0B1D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8925E8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родовжити навчання за початковим рівнем (корот</w:t>
            </w:r>
            <w:r w:rsidR="000D4293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кий цикл) або першим (бакалавр</w:t>
            </w:r>
            <w:r w:rsidR="008925E8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ським) рівнем</w:t>
            </w:r>
            <w:r w:rsidR="000D4293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вищої освіти, або за освітньо-</w:t>
            </w:r>
            <w:r w:rsidR="008925E8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професійним ступенем фаховий молодший бакалавр за іншою спеціальністю. Набуття додаткових кваліфікацій в системі освіти</w:t>
            </w:r>
            <w:r w:rsidR="007100E3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8925E8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дорослих.</w:t>
            </w:r>
          </w:p>
        </w:tc>
      </w:tr>
      <w:tr w:rsidR="008925E8" w:rsidRPr="00824A22" w14:paraId="3C0F70D4" w14:textId="77777777" w:rsidTr="000B7590">
        <w:trPr>
          <w:gridAfter w:val="1"/>
          <w:wAfter w:w="74" w:type="dxa"/>
          <w:trHeight w:val="187"/>
          <w:jc w:val="center"/>
        </w:trPr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B01481" w14:textId="77777777" w:rsidR="008925E8" w:rsidRPr="00824A22" w:rsidRDefault="008925E8" w:rsidP="000B759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5 - Викладання та оцінювання</w:t>
            </w:r>
          </w:p>
        </w:tc>
      </w:tr>
      <w:tr w:rsidR="008925E8" w:rsidRPr="00280871" w14:paraId="6840CCFB" w14:textId="77777777" w:rsidTr="000B7590">
        <w:trPr>
          <w:gridAfter w:val="1"/>
          <w:wAfter w:w="74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8584C" w14:textId="77777777" w:rsidR="008925E8" w:rsidRPr="00824A22" w:rsidRDefault="008925E8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Викладання та навчання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72744B" w14:textId="77777777" w:rsidR="004B4D65" w:rsidRPr="004B4D65" w:rsidRDefault="004B4D65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4B4D65"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>Підходи до освітнього процесу: студентоцентроване, проблемно-орієнтоване, компетентнісне навчання, самонавчання.</w:t>
            </w:r>
          </w:p>
          <w:p w14:paraId="6FE4158C" w14:textId="2F299124" w:rsidR="004B4D65" w:rsidRPr="004B4D65" w:rsidRDefault="004B4D65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4B4D65"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 xml:space="preserve">Форми організації освітнього процесу: лекції, семінари, практичні заняття, лабораторні роботи, практики, самостійна робота на основі підручників та конспектів, консультації із викладачами, підготовка до виконання курсових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>та кваліфікаційних робіт (дипломних проєктів)</w:t>
            </w:r>
            <w:r w:rsidRPr="004B4D65"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>, тренінги, участь у конференціях, диспутах, дистанційне навчання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>, тощо</w:t>
            </w:r>
            <w:r w:rsidRPr="004B4D65"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4AE2576D" w14:textId="60A4D919" w:rsidR="008925E8" w:rsidRPr="004B4D65" w:rsidRDefault="004B4D65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</w:pPr>
            <w:r w:rsidRPr="004B4D65">
              <w:rPr>
                <w:rFonts w:ascii="Times New Roman" w:eastAsia="Courier New" w:hAnsi="Times New Roman" w:cs="Times New Roman"/>
                <w:sz w:val="24"/>
                <w:szCs w:val="24"/>
                <w:lang w:val="uk-UA" w:eastAsia="ru-RU"/>
              </w:rPr>
              <w:t>Освітні технології: інтерактивні, інформаційно-комунікаційні, проєктне навчання</w:t>
            </w:r>
          </w:p>
        </w:tc>
      </w:tr>
      <w:tr w:rsidR="008925E8" w:rsidRPr="00FF4B81" w14:paraId="080B56AF" w14:textId="77777777" w:rsidTr="000B7590">
        <w:trPr>
          <w:gridAfter w:val="1"/>
          <w:wAfter w:w="74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4B7F7" w14:textId="77777777" w:rsidR="008925E8" w:rsidRPr="00824A22" w:rsidRDefault="008925E8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Оцінювання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23F18" w14:textId="7B42F832" w:rsidR="00632989" w:rsidRPr="00824A22" w:rsidRDefault="008925E8" w:rsidP="00F14529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Екзамени, </w:t>
            </w:r>
            <w:r w:rsidR="001642AD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диференційні заліки,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тестування, контрольні роботи, звіти про лабораторні та практичні роботи, захист курсових робіт (проєктів), захист звітів з практики, публічний захист кваліфікаційної роботи</w:t>
            </w:r>
            <w:r w:rsidR="004B4D6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(дипломного проєкту)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. Оцінювання навчальних досягнень здобувачів фахової передвищої освіти здійснюється</w:t>
            </w:r>
            <w:r w:rsidR="00F1452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C75C6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бальною шкалою («відмінно», «добре», «задовільно», «незадовільно»).</w:t>
            </w:r>
          </w:p>
        </w:tc>
      </w:tr>
      <w:tr w:rsidR="008925E8" w:rsidRPr="00824A22" w14:paraId="1BB68183" w14:textId="77777777" w:rsidTr="000B7590">
        <w:trPr>
          <w:gridAfter w:val="1"/>
          <w:wAfter w:w="74" w:type="dxa"/>
          <w:trHeight w:val="99"/>
          <w:jc w:val="center"/>
        </w:trPr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6093EAF" w14:textId="77777777" w:rsidR="008925E8" w:rsidRPr="00824A22" w:rsidRDefault="008925E8" w:rsidP="000B759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6 - Перелік компетентностей випускника</w:t>
            </w:r>
          </w:p>
        </w:tc>
      </w:tr>
      <w:tr w:rsidR="008925E8" w:rsidRPr="00280871" w14:paraId="56DF19FD" w14:textId="77777777" w:rsidTr="000B7590">
        <w:trPr>
          <w:gridAfter w:val="1"/>
          <w:wAfter w:w="74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3526F" w14:textId="77777777" w:rsidR="008925E8" w:rsidRPr="00824A22" w:rsidRDefault="008925E8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Інтегральна компетентність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E4FFC" w14:textId="61C54CB0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Здатність </w:t>
            </w:r>
            <w:r w:rsidR="001642AD"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розв'язувати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типові спеціалізовані задачі в галузі прикладної механіки або у процесі навчання, що </w:t>
            </w:r>
            <w:r w:rsidR="001642AD"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передбачає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застосування </w:t>
            </w:r>
            <w:r w:rsidR="001642AD"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певних</w:t>
            </w:r>
            <w:r w:rsidR="001642AD" w:rsidRPr="00824A22">
              <w:rPr>
                <w:sz w:val="28"/>
                <w:szCs w:val="28"/>
                <w:lang w:val="uk-UA"/>
              </w:rPr>
              <w:t xml:space="preserve">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положень і методів відповідних наук та може характеризуватися певною невизначеністю умов; </w:t>
            </w:r>
            <w:r w:rsidR="001642AD"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нести</w:t>
            </w:r>
            <w:r w:rsidR="001642AD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відповідальність за результати своєї діяльності; </w:t>
            </w:r>
            <w:r w:rsidR="00FA0D01"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</w:t>
            </w:r>
            <w:r w:rsidR="001642AD"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</w:t>
            </w:r>
            <w:r w:rsidR="00FA0D01" w:rsidRPr="004B23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1642AD" w:rsidRPr="004B2395">
              <w:rPr>
                <w:sz w:val="28"/>
                <w:szCs w:val="28"/>
                <w:lang w:val="uk-UA"/>
              </w:rPr>
              <w:t xml:space="preserve">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інших осіб у визначених ситуаціях.</w:t>
            </w:r>
          </w:p>
        </w:tc>
      </w:tr>
      <w:tr w:rsidR="008925E8" w:rsidRPr="00824A22" w14:paraId="262E7E53" w14:textId="77777777" w:rsidTr="000B7590">
        <w:trPr>
          <w:gridAfter w:val="1"/>
          <w:wAfter w:w="74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4D587" w14:textId="77777777" w:rsidR="008925E8" w:rsidRPr="00824A22" w:rsidRDefault="008925E8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>Загальні</w:t>
            </w:r>
          </w:p>
          <w:p w14:paraId="16B074FC" w14:textId="7ED01EA0" w:rsidR="008925E8" w:rsidRPr="00824A22" w:rsidRDefault="008925E8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компетентності</w:t>
            </w:r>
            <w:r w:rsidR="00EE6841"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(ЗК)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4B254" w14:textId="62E1CF24" w:rsidR="00861A19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ЗК1.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861A19"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Здатність спілкуватися державною мовою як усно, так і письмово.</w:t>
            </w:r>
          </w:p>
          <w:p w14:paraId="1FB9FEA2" w14:textId="72173F8A" w:rsidR="00861A19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ЗК2.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861A19"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Здатність реалізувати свої права і обов’язки як члена суспільства, усвідомлювати</w:t>
            </w:r>
            <w:r w:rsidR="00EE6841"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861A19"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цінності громадянського (вільного демократичного) суспільства та необхідність його сталого розвитку, верховенства права, прав і свобод людини та громадянина в Україні.</w:t>
            </w:r>
          </w:p>
          <w:p w14:paraId="3D6A5695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ЗК3.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861A19"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технологій;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338861C7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ЗК4.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спілкуватися іноземною мовою.</w:t>
            </w:r>
          </w:p>
          <w:p w14:paraId="121BEC5B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ЗК5.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використовувати інформаційні, комунікаційні та цифрові технології.</w:t>
            </w:r>
          </w:p>
          <w:p w14:paraId="54472976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ЗК6.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вчитися і оволодівати сучасними знаннями. </w:t>
            </w:r>
          </w:p>
          <w:p w14:paraId="490E7BDE" w14:textId="473BBAF2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ЗК7.</w:t>
            </w:r>
            <w:r w:rsidR="004B2395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Здатність</w:t>
            </w:r>
            <w:r w:rsidR="00EE6841"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4B2395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застосовувати 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знання у практичних ситуаціях.</w:t>
            </w:r>
          </w:p>
          <w:p w14:paraId="4BB2D1FC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ЗК8.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Знання та розуміння предметної області та розуміння професійної діяльності.</w:t>
            </w:r>
          </w:p>
        </w:tc>
      </w:tr>
      <w:tr w:rsidR="008925E8" w:rsidRPr="00824A22" w14:paraId="20444B58" w14:textId="77777777" w:rsidTr="000B7590">
        <w:trPr>
          <w:gridAfter w:val="1"/>
          <w:wAfter w:w="74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0FE75" w14:textId="7A6B5262" w:rsidR="008925E8" w:rsidRPr="00824A22" w:rsidRDefault="008925E8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Спеціальні компетентності</w:t>
            </w:r>
            <w:r w:rsidR="00EE6841"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(СК)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EB336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СК1.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до аналізу матеріалів, конструкцій та процесів на основі законів, теорій та методів математики, природничих наук і прикладної механіки.</w:t>
            </w:r>
          </w:p>
          <w:p w14:paraId="11CDD6E4" w14:textId="53AF8D76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СК2.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</w:t>
            </w:r>
            <w:r w:rsidR="00FA0D01" w:rsidRPr="002B3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обирати оптимальні параметри</w:t>
            </w:r>
            <w:r w:rsidR="00FA0D01" w:rsidRPr="002B30D1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642AD" w:rsidRPr="002B3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робити</w:t>
            </w:r>
            <w:r w:rsidR="002B30D1" w:rsidRPr="002B3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1642AD" w:rsidRPr="002B3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оцінки параметрів</w:t>
            </w:r>
            <w:r w:rsidR="001642AD" w:rsidRPr="00824A22">
              <w:rPr>
                <w:sz w:val="28"/>
                <w:szCs w:val="28"/>
                <w:lang w:val="uk-UA"/>
              </w:rPr>
              <w:t xml:space="preserve"> 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працездатності матеріалів, конструкцій, інструментів і машин в експлуатаційних умовах та знаходити відповідні рішення для забезпечення заданого рівня надійності конструкцій і процесів.</w:t>
            </w:r>
          </w:p>
          <w:p w14:paraId="20B9AC1E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СК3.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здійснювати оптимальний вибір технологічного обладнання, інструментів, технічних комплексів, мати базові уявлення про правила їх експлуатації.</w:t>
            </w:r>
          </w:p>
          <w:p w14:paraId="0E0CBE3A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СК4.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застосовувати комп'ютеризовані системи проєктування (CAD, САМ, CAE) та спеціалізоване прикладне програмне забезпечення для вирішення технологічних завдань з прикладної механіки.</w:t>
            </w:r>
          </w:p>
          <w:p w14:paraId="19EA5F32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СК5.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до просторового мислення і відтворення механічних об'єктів, конструкцій, інструментів та механізмів у вигляді проєкційних креслень та тривимірних геометричних моделей.</w:t>
            </w:r>
          </w:p>
          <w:p w14:paraId="4F52D220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СК6.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описувати та класифікувати технічні об’єкти та процеси, що ґрунтується на знаннях та розумінні основних механічних теорій та практик, а також базових знаннях суміжних наук.</w:t>
            </w:r>
          </w:p>
          <w:p w14:paraId="3753E65C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СК7.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застосовувати відповідні кількісні математичні, технічні методи, а також комп'ютерне програмне забезпечення для вирішення типових професійних завдань прикладної механіки.</w:t>
            </w:r>
          </w:p>
          <w:p w14:paraId="28B93994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СК8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 Здатність використовувати нормативні та довідникові матеріали, стандартні методики, конструкторську і технологічну документацію.</w:t>
            </w:r>
          </w:p>
          <w:p w14:paraId="64E2BAA8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СК9.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використовувати базові знання, необхідні для освоєння загально-професійних дисциплін.</w:t>
            </w:r>
          </w:p>
          <w:p w14:paraId="691F9B57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СК10.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вирішувати завдання з теоретичних основ прикладної механіки, зокрема здійснювати розрахунки на міцність і жорсткість.</w:t>
            </w:r>
          </w:p>
          <w:p w14:paraId="7C97506A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СК11.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використовувати теоретичні знання й практичні навички для оволодіння основами комп’ютерного проєктування технологічних процесів.</w:t>
            </w:r>
          </w:p>
          <w:p w14:paraId="53F4DD5B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СК12.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використовувати професійно-профільні знання й практичні навички для складання технологічних процесів виготовлення, монтажу та ремонту устаткування та інструментів у галузі прикладної 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механіки.</w:t>
            </w:r>
          </w:p>
          <w:p w14:paraId="73DCC6CB" w14:textId="183B2300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СК13.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використовувати професійно-профільні знання розділів ек</w:t>
            </w:r>
            <w:r w:rsidR="00EE6841"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ономіки для розрахунку техніко-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економічних показників технологічних процесів у галузі прикладної механіки.</w:t>
            </w:r>
          </w:p>
          <w:p w14:paraId="77C358AC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СК14.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Здатність розраховувати та призначати оптимальні режими виготовлення конструкцій та обирати відповідні матеріали для забезпечення їх якості та технологічності.</w:t>
            </w:r>
          </w:p>
          <w:p w14:paraId="1C2DB34D" w14:textId="32B6C0BD" w:rsidR="00F14529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СК15</w:t>
            </w:r>
            <w:r w:rsidRPr="00824A22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 Здатність організовувати роботу відповідно до вимог охорони праці, безпеки життєдіяльності та охорони довкілля.</w:t>
            </w:r>
          </w:p>
        </w:tc>
      </w:tr>
      <w:tr w:rsidR="008925E8" w:rsidRPr="00824A22" w14:paraId="0412401D" w14:textId="77777777" w:rsidTr="000B7590">
        <w:trPr>
          <w:gridAfter w:val="1"/>
          <w:wAfter w:w="74" w:type="dxa"/>
          <w:trHeight w:val="297"/>
          <w:jc w:val="center"/>
        </w:trPr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0B358C" w14:textId="77777777" w:rsidR="008925E8" w:rsidRPr="00824A22" w:rsidRDefault="008925E8" w:rsidP="000B759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>7 – Зміст підготовки здобувачів фахової передвищої освіти, сформульований у термінах результатів навчання</w:t>
            </w:r>
          </w:p>
        </w:tc>
      </w:tr>
      <w:tr w:rsidR="000B7590" w:rsidRPr="00824A22" w14:paraId="444CBA70" w14:textId="77777777" w:rsidTr="00B3005D">
        <w:trPr>
          <w:gridAfter w:val="1"/>
          <w:wAfter w:w="74" w:type="dxa"/>
          <w:jc w:val="center"/>
        </w:trPr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ABB67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РН1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. Застосовувати для розв'язання задач прикладної механіки математичні методи;</w:t>
            </w:r>
          </w:p>
          <w:p w14:paraId="0B043CC2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РН2.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Використовувати знання теоретичних основ електротехніки, електроніки та суміжних наук для вирішення професійних завдань;</w:t>
            </w:r>
          </w:p>
          <w:p w14:paraId="3C9B85E4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РН3.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Застосовувати нормативні та довідкові дані для контролю відповідності технічної документації, виробів і технологій стандартам, технічним умовам та іншим нормативним документам;</w:t>
            </w:r>
          </w:p>
          <w:p w14:paraId="356C4423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РН4.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Використовувати прикладне програмне забезпечення для виконання технологічних розрахунків, обробки інформації та результатів досліджень;</w:t>
            </w:r>
          </w:p>
          <w:p w14:paraId="157EB10F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РН5.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Знати конструкції, методики вибору і розрахунку, основи обслуговування і експлуатації приводів верстатного і </w:t>
            </w:r>
            <w:proofErr w:type="spellStart"/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робототехнічного</w:t>
            </w:r>
            <w:proofErr w:type="spellEnd"/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обладнання;</w:t>
            </w:r>
          </w:p>
          <w:p w14:paraId="385B44B9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РН6.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Розуміти принцип роботи систем автоматизованого керування технологічним обладнанням, зокрема мікропроцесорних, вміти обирати та використовувати оптимальні засоби автоматики, автоматизації виробничих процесів;</w:t>
            </w:r>
          </w:p>
          <w:p w14:paraId="2068307F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РН7.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Навички практичного використання комп'ютеризованих систем проєктування (CAD), підготовки виробництва (САМ) та технологічних досліджень (CAE);</w:t>
            </w:r>
          </w:p>
          <w:p w14:paraId="58192FF5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РН8.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Розраховувати основні техніко-економічні показники функціонування підрозділів підприємства в галузі прикладної механіки;</w:t>
            </w:r>
          </w:p>
          <w:p w14:paraId="5951B034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РН9.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Застосовувати знання з основ охорони праці, безпеки життєдіяльності та охорони навколишнього середовища в професійній діяльності;</w:t>
            </w:r>
          </w:p>
          <w:p w14:paraId="2DE1B1CE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РН10.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Вільно спілкуватися усно і письмово державною мовою, що включає знання спеціальної термінології та навички міжособистісного спілкування;</w:t>
            </w:r>
          </w:p>
          <w:p w14:paraId="466EE96D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РН11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. Збирати потрібну наукову і технічну інформацію з доступних джерел, зокрема, іноземною мовою та застосовувати її для вирішення завдань у галузі прикладної механіки;</w:t>
            </w:r>
          </w:p>
          <w:p w14:paraId="27FDE047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РН12.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Обирати оптимальні режими виготовлення конструкцій, матеріали для забезпечення технологічності та якості виробів у галузі прикладної механіки; </w:t>
            </w:r>
          </w:p>
          <w:p w14:paraId="5191C9ED" w14:textId="2416696C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РН13.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Застосовувати знання сучасних комп’ютерних методів контролю і оцінювання точності та якості устаткування, деталей машин, інструментів, основних понять взаємозамінності, стандартизації та технічних вимірювань в професійній діяльності;</w:t>
            </w:r>
          </w:p>
          <w:p w14:paraId="60FC6389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РН14.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Виконувати моделювання деталей, механізмів і конструкцій у вигляді технічних і робочих креслень. корегувати технологічні процеси і режими виробництва шляхом внесення зміни до технічної, проєктної і конструкторської документації.</w:t>
            </w:r>
          </w:p>
          <w:p w14:paraId="4D8361D3" w14:textId="77777777" w:rsidR="000B7590" w:rsidRPr="00824A22" w:rsidRDefault="000B7590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РН15.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Застосовувати методи технічних розрахунків під час комп’ютерного проєктування технологічних процесів виготовлення, монтажу та ремонту виробів у галузі прикладної механіки.</w:t>
            </w:r>
          </w:p>
        </w:tc>
      </w:tr>
      <w:tr w:rsidR="008925E8" w:rsidRPr="00824A22" w14:paraId="65365F96" w14:textId="77777777" w:rsidTr="000B7590">
        <w:trPr>
          <w:gridAfter w:val="1"/>
          <w:wAfter w:w="74" w:type="dxa"/>
          <w:trHeight w:val="203"/>
          <w:jc w:val="center"/>
        </w:trPr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992BE9" w14:textId="77777777" w:rsidR="008925E8" w:rsidRPr="00824A22" w:rsidRDefault="008925E8" w:rsidP="000B759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8 – Ресурсне забезпечення реалізації освітньо-професійної програми</w:t>
            </w:r>
          </w:p>
        </w:tc>
      </w:tr>
      <w:tr w:rsidR="008925E8" w:rsidRPr="00F11F3C" w14:paraId="71A9C28D" w14:textId="77777777" w:rsidTr="000B7590">
        <w:trPr>
          <w:gridAfter w:val="1"/>
          <w:wAfter w:w="74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FDE471" w14:textId="77777777" w:rsidR="008925E8" w:rsidRPr="00824A22" w:rsidRDefault="008925E8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Кадрове забезпечення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4B635" w14:textId="77777777" w:rsidR="004B2395" w:rsidRPr="004B2395" w:rsidRDefault="004B2395" w:rsidP="000B7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3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Ліцензійних умов та Положення про розробку, затвердження, періодичний перегляд та закриття освітньо-професійних програм Відокремленого структурного підрозділу «Маріупольський машинобудівний фаховий коледж Державного вищого навчального закладу «Приазовський державний технічний університет»: </w:t>
            </w:r>
          </w:p>
          <w:p w14:paraId="7CEEE9EA" w14:textId="77777777" w:rsidR="004B2395" w:rsidRPr="004B2395" w:rsidRDefault="004B2395" w:rsidP="000B7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3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наявність циклової комісії, відповідальної за підготовку здобувачів фахової передвищої освіти зі спеціальності; </w:t>
            </w:r>
          </w:p>
          <w:p w14:paraId="7490ADF7" w14:textId="77777777" w:rsidR="004B2395" w:rsidRPr="004B2395" w:rsidRDefault="004B2395" w:rsidP="000B7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3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 наявність проєктної (робочої) групи та групи забезпечення спеціальності, до складу яких входять не менше трьох педагогічних працівників, які працюють у коледжі за основним місцем роботи, мають освітню та/або професійну кваліфікацію, яка відповідає спеціальності, з яких не менш як дві особи мають вищу педагогічну категорію;</w:t>
            </w:r>
          </w:p>
          <w:p w14:paraId="6D6ED596" w14:textId="77777777" w:rsidR="004B2395" w:rsidRPr="004B2395" w:rsidRDefault="004B2395" w:rsidP="000B7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3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кожний освітній компонент освітньо-професійної програми забезпечений педагогічними працівниками з урахуванням їх освітньої та/або професійної кваліфікації. Частка педагогічних працівників, які працюють за основним місцем роботи, становить не менше 50 відсотків за відповідною спеціальністю;</w:t>
            </w:r>
          </w:p>
          <w:p w14:paraId="5004DB3F" w14:textId="77777777" w:rsidR="004B2395" w:rsidRPr="004B2395" w:rsidRDefault="004B2395" w:rsidP="000B7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3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відповідність кваліфікації визначається спеціальністю згідно з документом про вищу освіту або науковий ступінь, або досвідом практичної роботи за відповідним фахом.</w:t>
            </w:r>
          </w:p>
          <w:p w14:paraId="655BCE2F" w14:textId="77777777" w:rsidR="004B2395" w:rsidRPr="004B2395" w:rsidRDefault="004B2395" w:rsidP="000B7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3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організації освітнього процесу залучаються за сумісництвом фахівці з досвідом роботи за фахом.</w:t>
            </w:r>
          </w:p>
          <w:p w14:paraId="3431B2EB" w14:textId="642C3FD0" w:rsidR="00C83E88" w:rsidRPr="00824A22" w:rsidRDefault="004B2395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B23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Атестація та підвищення кваліфікації педагогічних працівників</w:t>
            </w:r>
            <w:r w:rsidRPr="004B23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проводиться згідно з Положенням про атестацію педагогічних працівників у Відокремленому структурному підрозділі «Маріупольський машинобудівний фаховий коледж Державного вищого навчального закладу «Приазовський державний технічний університет», затвердженого наказом ректора ДВНЗ «ПДТУ» від </w:t>
            </w:r>
            <w:r w:rsidR="000B7590" w:rsidRPr="004E63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листопада 2024 № 179-05</w:t>
            </w:r>
            <w:r w:rsidRPr="004B23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та Положення про порядок підвищення кваліфікації педагогічних працівників у Відокремленому структурному підрозділі «Маріупольський машинобудівний фаховий коледж Державного вищого навчального закладу «Приазовський державний технічний університет», затвердженого наказом ректора ДВНЗ «ПДТУ» від 04 березня 2024 № 27-05. Педагогічні працівники один раз на п’ять років проходять курси підвищення кваліфікації, стажування тощо.</w:t>
            </w:r>
          </w:p>
        </w:tc>
      </w:tr>
      <w:tr w:rsidR="008925E8" w:rsidRPr="00824A22" w14:paraId="1B0CCE2E" w14:textId="77777777" w:rsidTr="000B7590">
        <w:trPr>
          <w:gridAfter w:val="1"/>
          <w:wAfter w:w="74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998B9E" w14:textId="77777777" w:rsidR="008925E8" w:rsidRPr="00824A22" w:rsidRDefault="008925E8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>Матеріально-технічне забезпечення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65515" w14:textId="7ABC0C43" w:rsidR="002B30D1" w:rsidRDefault="002B30D1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B30D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Коледж має достатню матеріально-технічну базу для організації освітнього процесу на високому рівні для підготовки фахових молодших бакалаврів спеціальності </w:t>
            </w:r>
            <w:r w:rsidR="00E770B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Прикладна механіка осві</w:t>
            </w:r>
            <w:r w:rsidRPr="002B30D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тньо-професійної програми </w:t>
            </w:r>
            <w:r w:rsidR="00E770B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Технічне обслуговування і ремонт устаткування підприємств машинобудування</w:t>
            </w:r>
            <w:r w:rsidRPr="002B30D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. Кількість і оснащеність навчальних кабінетів та лабораторій повністю відповідають вимогам Постанови Кабінету Міністрів України від 30.12.2015 № 1187 із змінами, внесеними згідно з Постанови Кабінету Міністрів України від 24.03.2021 № 365 «Про затвердження Ліцензійних умов пр</w:t>
            </w:r>
            <w:r w:rsidR="00E770B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овадження освітньої діяльності»</w:t>
            </w:r>
            <w:r w:rsidRPr="002B30D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. У своєму складі вони мають сучасні технічні та наочні засоби навчання, електронно-обчислювальну техніку. Будівлі і споруди коледжу знаходяться у задовільному стані і відповідають санітарно-гігієнічним нормам.</w:t>
            </w:r>
          </w:p>
          <w:p w14:paraId="329314F9" w14:textId="368AD59B" w:rsidR="00113A7B" w:rsidRPr="00824A22" w:rsidRDefault="00113A7B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Перелік необхідних кабінетів, лабораторій, майстерень:</w:t>
            </w:r>
          </w:p>
          <w:p w14:paraId="4178C787" w14:textId="77777777" w:rsidR="000D4293" w:rsidRPr="00824A22" w:rsidRDefault="000D4293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Кабінети:</w:t>
            </w:r>
          </w:p>
          <w:p w14:paraId="518B51F2" w14:textId="77777777" w:rsidR="000D4293" w:rsidRPr="00824A22" w:rsidRDefault="000D4293" w:rsidP="00F14529">
            <w:pPr>
              <w:widowControl w:val="0"/>
              <w:numPr>
                <w:ilvl w:val="0"/>
                <w:numId w:val="3"/>
              </w:numPr>
              <w:tabs>
                <w:tab w:val="left" w:pos="524"/>
              </w:tabs>
              <w:spacing w:after="0" w:line="240" w:lineRule="auto"/>
              <w:ind w:left="568" w:hanging="284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Соціально-гуманітарних дисциплін</w:t>
            </w:r>
          </w:p>
          <w:p w14:paraId="68D38AD3" w14:textId="343B18AD" w:rsidR="000D4293" w:rsidRPr="00824A22" w:rsidRDefault="000D4293" w:rsidP="00F14529">
            <w:pPr>
              <w:widowControl w:val="0"/>
              <w:numPr>
                <w:ilvl w:val="0"/>
                <w:numId w:val="3"/>
              </w:numPr>
              <w:tabs>
                <w:tab w:val="left" w:pos="524"/>
              </w:tabs>
              <w:spacing w:after="0" w:line="240" w:lineRule="auto"/>
              <w:ind w:left="568" w:hanging="284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Української мови</w:t>
            </w:r>
            <w:r w:rsidR="00E770B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770BD" w:rsidRPr="00E770B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E770BD" w:rsidRPr="00E770B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за професійним спрямуванням</w:t>
            </w:r>
            <w:r w:rsidR="00E770BD" w:rsidRPr="00E770B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0AA2654E" w14:textId="4499994A" w:rsidR="000D4293" w:rsidRPr="00E770BD" w:rsidRDefault="000D4293" w:rsidP="00F14529">
            <w:pPr>
              <w:widowControl w:val="0"/>
              <w:numPr>
                <w:ilvl w:val="0"/>
                <w:numId w:val="3"/>
              </w:numPr>
              <w:tabs>
                <w:tab w:val="left" w:pos="524"/>
              </w:tabs>
              <w:spacing w:after="0" w:line="240" w:lineRule="auto"/>
              <w:ind w:left="568" w:hanging="284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Іноземної мови</w:t>
            </w:r>
            <w:r w:rsidR="00E770B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770BD" w:rsidRPr="00E770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 професійним спрямуванням)</w:t>
            </w:r>
          </w:p>
          <w:p w14:paraId="13150993" w14:textId="664315B6" w:rsidR="000D4293" w:rsidRPr="00824A22" w:rsidRDefault="00623041" w:rsidP="00F14529">
            <w:pPr>
              <w:widowControl w:val="0"/>
              <w:numPr>
                <w:ilvl w:val="0"/>
                <w:numId w:val="3"/>
              </w:numPr>
              <w:tabs>
                <w:tab w:val="left" w:pos="524"/>
              </w:tabs>
              <w:spacing w:after="0" w:line="240" w:lineRule="auto"/>
              <w:ind w:left="568" w:hanging="284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="000D4293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атемати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чних дисциплін</w:t>
            </w:r>
          </w:p>
          <w:p w14:paraId="291D14A3" w14:textId="76E78025" w:rsidR="00027E80" w:rsidRPr="00824A22" w:rsidRDefault="00027E80" w:rsidP="00F14529">
            <w:pPr>
              <w:widowControl w:val="0"/>
              <w:numPr>
                <w:ilvl w:val="0"/>
                <w:numId w:val="3"/>
              </w:numPr>
              <w:tabs>
                <w:tab w:val="left" w:pos="524"/>
              </w:tabs>
              <w:spacing w:after="0" w:line="240" w:lineRule="auto"/>
              <w:ind w:left="568" w:hanging="284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Матеріалознавства</w:t>
            </w:r>
            <w:r w:rsidR="00623041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техноло</w:t>
            </w:r>
            <w:r w:rsidR="00356596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гії конструкційних матеріалів</w:t>
            </w:r>
          </w:p>
          <w:p w14:paraId="5BAD6896" w14:textId="77777777" w:rsidR="000D4293" w:rsidRPr="00824A22" w:rsidRDefault="000D4293" w:rsidP="00F14529">
            <w:pPr>
              <w:widowControl w:val="0"/>
              <w:numPr>
                <w:ilvl w:val="0"/>
                <w:numId w:val="3"/>
              </w:numPr>
              <w:tabs>
                <w:tab w:val="left" w:pos="524"/>
              </w:tabs>
              <w:spacing w:after="0" w:line="240" w:lineRule="auto"/>
              <w:ind w:left="568" w:hanging="284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Технічної механіки</w:t>
            </w:r>
          </w:p>
          <w:p w14:paraId="26922540" w14:textId="77777777" w:rsidR="00027E80" w:rsidRPr="00824A22" w:rsidRDefault="00027E80" w:rsidP="00F14529">
            <w:pPr>
              <w:widowControl w:val="0"/>
              <w:numPr>
                <w:ilvl w:val="0"/>
                <w:numId w:val="3"/>
              </w:numPr>
              <w:tabs>
                <w:tab w:val="left" w:pos="524"/>
              </w:tabs>
              <w:spacing w:after="0" w:line="240" w:lineRule="auto"/>
              <w:ind w:left="568" w:hanging="284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Нарисної геометрії та інженерної графіки</w:t>
            </w:r>
          </w:p>
          <w:p w14:paraId="4FABCB29" w14:textId="113426CE" w:rsidR="000D4293" w:rsidRPr="00824A22" w:rsidRDefault="00623041" w:rsidP="00F14529">
            <w:pPr>
              <w:widowControl w:val="0"/>
              <w:numPr>
                <w:ilvl w:val="0"/>
                <w:numId w:val="3"/>
              </w:numPr>
              <w:tabs>
                <w:tab w:val="left" w:pos="524"/>
              </w:tabs>
              <w:spacing w:after="0" w:line="240" w:lineRule="auto"/>
              <w:ind w:left="568" w:hanging="284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Екології, охорони праці, б</w:t>
            </w:r>
            <w:r w:rsidR="000D4293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езпеки життєдіяльності та 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цивільного захисту</w:t>
            </w:r>
          </w:p>
          <w:p w14:paraId="0C9DC59B" w14:textId="396D96C6" w:rsidR="00027E80" w:rsidRPr="00824A22" w:rsidRDefault="00E770BD" w:rsidP="00F14529">
            <w:pPr>
              <w:widowControl w:val="0"/>
              <w:numPr>
                <w:ilvl w:val="0"/>
                <w:numId w:val="3"/>
              </w:numPr>
              <w:tabs>
                <w:tab w:val="left" w:pos="524"/>
              </w:tabs>
              <w:spacing w:after="0" w:line="240" w:lineRule="auto"/>
              <w:ind w:left="568" w:hanging="284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Обробки матеріалів</w:t>
            </w:r>
            <w:r w:rsidR="00296D29"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27E80"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027E80"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технології машинобудування</w:t>
            </w:r>
            <w:r w:rsidR="00296D29"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BB27964" w14:textId="3696278F" w:rsidR="00027E80" w:rsidRPr="00824A22" w:rsidRDefault="00027E80" w:rsidP="00F14529">
            <w:pPr>
              <w:widowControl w:val="0"/>
              <w:numPr>
                <w:ilvl w:val="0"/>
                <w:numId w:val="3"/>
              </w:numPr>
              <w:tabs>
                <w:tab w:val="left" w:pos="524"/>
              </w:tabs>
              <w:spacing w:after="0" w:line="240" w:lineRule="auto"/>
              <w:ind w:left="568" w:hanging="284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Технологічного обладнання</w:t>
            </w:r>
            <w:r w:rsidR="00C5694A"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підйомно-транспортного устаткування</w:t>
            </w:r>
          </w:p>
          <w:p w14:paraId="28E7C001" w14:textId="2617280C" w:rsidR="00027E80" w:rsidRPr="00F14529" w:rsidRDefault="00027E80" w:rsidP="00F14529">
            <w:pPr>
              <w:widowControl w:val="0"/>
              <w:numPr>
                <w:ilvl w:val="0"/>
                <w:numId w:val="3"/>
              </w:numPr>
              <w:tabs>
                <w:tab w:val="left" w:pos="524"/>
              </w:tabs>
              <w:spacing w:after="0" w:line="240" w:lineRule="auto"/>
              <w:ind w:left="568" w:hanging="284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145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Технічного обслуговування, ремонту та монтажу технологічного устаткування</w:t>
            </w:r>
          </w:p>
          <w:p w14:paraId="5DBDB590" w14:textId="77777777" w:rsidR="00027E80" w:rsidRPr="00824A22" w:rsidRDefault="00027E80" w:rsidP="00F14529">
            <w:pPr>
              <w:widowControl w:val="0"/>
              <w:numPr>
                <w:ilvl w:val="0"/>
                <w:numId w:val="3"/>
              </w:numPr>
              <w:tabs>
                <w:tab w:val="left" w:pos="524"/>
              </w:tabs>
              <w:spacing w:after="0" w:line="240" w:lineRule="auto"/>
              <w:ind w:left="568" w:hanging="284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Економічних дисциплін</w:t>
            </w:r>
          </w:p>
          <w:p w14:paraId="51EB2EED" w14:textId="77777777" w:rsidR="00027E80" w:rsidRPr="00824A22" w:rsidRDefault="00027E80" w:rsidP="00F14529">
            <w:pPr>
              <w:widowControl w:val="0"/>
              <w:numPr>
                <w:ilvl w:val="0"/>
                <w:numId w:val="3"/>
              </w:numPr>
              <w:tabs>
                <w:tab w:val="left" w:pos="524"/>
              </w:tabs>
              <w:spacing w:after="0" w:line="240" w:lineRule="auto"/>
              <w:ind w:left="568" w:hanging="284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Механізації та автоматизації виробничих процесів</w:t>
            </w:r>
          </w:p>
          <w:p w14:paraId="46741D3A" w14:textId="5D914FE7" w:rsidR="000D4293" w:rsidRPr="00824A22" w:rsidRDefault="000D4293" w:rsidP="00F14529">
            <w:pPr>
              <w:widowControl w:val="0"/>
              <w:numPr>
                <w:ilvl w:val="0"/>
                <w:numId w:val="3"/>
              </w:numPr>
              <w:tabs>
                <w:tab w:val="left" w:pos="524"/>
              </w:tabs>
              <w:spacing w:after="0" w:line="240" w:lineRule="auto"/>
              <w:ind w:left="568" w:hanging="284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Менеджменту та маркетингу</w:t>
            </w:r>
          </w:p>
          <w:p w14:paraId="53DBAEC1" w14:textId="7DA57EAE" w:rsidR="000D4293" w:rsidRPr="00824A22" w:rsidRDefault="000D4293" w:rsidP="00F14529">
            <w:pPr>
              <w:widowControl w:val="0"/>
              <w:numPr>
                <w:ilvl w:val="0"/>
                <w:numId w:val="3"/>
              </w:numPr>
              <w:tabs>
                <w:tab w:val="left" w:pos="524"/>
              </w:tabs>
              <w:spacing w:after="0" w:line="240" w:lineRule="auto"/>
              <w:ind w:left="568" w:hanging="284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Курсового та дипломного про</w:t>
            </w:r>
            <w:r w:rsidR="00EB7593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є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ктування</w:t>
            </w:r>
          </w:p>
          <w:p w14:paraId="2DCBF882" w14:textId="77777777" w:rsidR="000D4293" w:rsidRPr="00824A22" w:rsidRDefault="000D4293" w:rsidP="000B7590">
            <w:pPr>
              <w:widowControl w:val="0"/>
              <w:tabs>
                <w:tab w:val="left" w:pos="438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Лабораторії:</w:t>
            </w:r>
          </w:p>
          <w:p w14:paraId="05095744" w14:textId="77777777" w:rsidR="000D4293" w:rsidRPr="00824A22" w:rsidRDefault="000D4293" w:rsidP="00F14529">
            <w:pPr>
              <w:widowControl w:val="0"/>
              <w:numPr>
                <w:ilvl w:val="0"/>
                <w:numId w:val="1"/>
              </w:numPr>
              <w:tabs>
                <w:tab w:val="left" w:pos="524"/>
              </w:tabs>
              <w:spacing w:after="0" w:line="240" w:lineRule="auto"/>
              <w:ind w:left="0" w:firstLine="284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Фізики та електротехніки </w:t>
            </w:r>
          </w:p>
          <w:p w14:paraId="52657C7B" w14:textId="77777777" w:rsidR="000D4293" w:rsidRPr="00824A22" w:rsidRDefault="000D4293" w:rsidP="00F14529">
            <w:pPr>
              <w:widowControl w:val="0"/>
              <w:numPr>
                <w:ilvl w:val="0"/>
                <w:numId w:val="1"/>
              </w:numPr>
              <w:tabs>
                <w:tab w:val="left" w:pos="524"/>
              </w:tabs>
              <w:spacing w:after="0" w:line="240" w:lineRule="auto"/>
              <w:ind w:left="0" w:firstLine="284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Інформатики та обчислювальної техніки</w:t>
            </w:r>
          </w:p>
          <w:p w14:paraId="1A655E0B" w14:textId="497AF2EA" w:rsidR="000D4293" w:rsidRPr="00824A22" w:rsidRDefault="002B30D1" w:rsidP="00F14529">
            <w:pPr>
              <w:widowControl w:val="0"/>
              <w:numPr>
                <w:ilvl w:val="0"/>
                <w:numId w:val="1"/>
              </w:numPr>
              <w:tabs>
                <w:tab w:val="left" w:pos="524"/>
              </w:tabs>
              <w:spacing w:after="0" w:line="240" w:lineRule="auto"/>
              <w:ind w:left="0" w:firstLine="284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B30D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Стандартизації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та т</w:t>
            </w:r>
            <w:r w:rsidR="000D4293"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ехнічних вимірювань</w:t>
            </w:r>
          </w:p>
          <w:p w14:paraId="3DD579ED" w14:textId="77777777" w:rsidR="000D4293" w:rsidRPr="00824A22" w:rsidRDefault="000D4293" w:rsidP="000B7590">
            <w:pPr>
              <w:widowControl w:val="0"/>
              <w:tabs>
                <w:tab w:val="left" w:pos="438"/>
              </w:tabs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Майстерні:</w:t>
            </w:r>
          </w:p>
          <w:p w14:paraId="41B36033" w14:textId="77777777" w:rsidR="00027E80" w:rsidRPr="00824A22" w:rsidRDefault="000D4293" w:rsidP="00F14529">
            <w:pPr>
              <w:widowControl w:val="0"/>
              <w:numPr>
                <w:ilvl w:val="0"/>
                <w:numId w:val="2"/>
              </w:numPr>
              <w:tabs>
                <w:tab w:val="left" w:pos="524"/>
              </w:tabs>
              <w:spacing w:after="0" w:line="240" w:lineRule="auto"/>
              <w:ind w:left="0" w:firstLine="284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Слюсарна</w:t>
            </w:r>
          </w:p>
          <w:p w14:paraId="197E5BF9" w14:textId="77777777" w:rsidR="00027E80" w:rsidRPr="00824A22" w:rsidRDefault="00027E80" w:rsidP="00F14529">
            <w:pPr>
              <w:widowControl w:val="0"/>
              <w:numPr>
                <w:ilvl w:val="0"/>
                <w:numId w:val="2"/>
              </w:numPr>
              <w:tabs>
                <w:tab w:val="left" w:pos="524"/>
              </w:tabs>
              <w:spacing w:after="0" w:line="240" w:lineRule="auto"/>
              <w:ind w:left="0" w:firstLine="284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Механічна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1F9B11F6" w14:textId="6F30BB63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База лабораторій та майстерень забезпечує виконання лабораторних, практичних, курсових про</w:t>
            </w:r>
            <w:r w:rsidR="00E770B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єктів та дипломного проє</w:t>
            </w: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ктування, передбачених навчальними програмами. Обладнання кабінетів, лабораторій і майстерень дозволяє виконувати повний перелік робіт.  </w:t>
            </w:r>
          </w:p>
        </w:tc>
      </w:tr>
      <w:tr w:rsidR="00C265AA" w:rsidRPr="00280871" w14:paraId="1A507717" w14:textId="77777777" w:rsidTr="000B7590">
        <w:trPr>
          <w:gridAfter w:val="1"/>
          <w:wAfter w:w="74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7B246" w14:textId="3BCE4AA0" w:rsidR="00C265AA" w:rsidRPr="00824A22" w:rsidRDefault="00C265AA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7490" w14:textId="0FF84399" w:rsidR="00B538C7" w:rsidRPr="00B538C7" w:rsidRDefault="00B538C7" w:rsidP="000B7590">
            <w:pPr>
              <w:widowControl w:val="0"/>
              <w:spacing w:after="0" w:line="240" w:lineRule="auto"/>
              <w:jc w:val="both"/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</w:pPr>
            <w:r w:rsidRPr="00B538C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Інформаційне та навчально-методичне забезпечення здобувачів </w:t>
            </w:r>
            <w:r w:rsidR="00A554FA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освіти </w:t>
            </w:r>
            <w:r w:rsidR="00A554FA" w:rsidRPr="00A554FA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освітньо-професійної програми Технічне обслуговування і ремонт устаткування підприємств машинобудування</w:t>
            </w:r>
            <w:r w:rsidR="00A554FA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 спеціальності </w:t>
            </w:r>
            <w:r w:rsidR="00A554FA" w:rsidRPr="00A554FA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Прикладна механіка</w:t>
            </w:r>
            <w:r w:rsidRPr="00B538C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 відповідає вимогам Постанови Кабінету Міністрів України від 30.12.2015 № 1187 із змінами, внесеними згідно з Постанови Кабінету Міністрів України № 365 від 24.03.2021 «Про затвердження Ліцензійних умов провадження освітньої діяльності». </w:t>
            </w:r>
            <w:r w:rsidR="00A554FA" w:rsidRPr="00A554FA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Коледж має сайт та віртуальні навчальні лабораторії.</w:t>
            </w:r>
            <w:r w:rsidR="00A554FA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538C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Коледж має бібліотеку. Фонд якої постійно оновлюється. Здобувачі освіти та викладачі мають можливість використовувати фонд бібліотек ДВНЗ «ПДТУ». Інформаційно-обчислювальна база коледжу розташована в навчальних лабораторіях, бібліотеці, майстерн</w:t>
            </w:r>
            <w:r w:rsidR="00A554FA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ях</w:t>
            </w:r>
            <w:r w:rsidRPr="00B538C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, аудиторіях, а також системі управління та забезпечення навчально-господарської діяльності коледжу.</w:t>
            </w:r>
          </w:p>
          <w:p w14:paraId="167ED224" w14:textId="6C3F2CCC" w:rsidR="00C265AA" w:rsidRPr="00824A22" w:rsidRDefault="00B538C7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538C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Викладачі та здобувачі освіти мають безкоштовний доступ до мережі Інтернет. Здобувачі освіти мають можливість роботи з електронними підручниками, періодичними виданнями в мережі Інтернет, а також з підручниками і періодичними виданнями фонду бібліотек коледжу та ДВНЗ «ПДТУ». В бібліотеці є повний комплект методичного забезпечення для самостійної роботи здобувачів освіти, методичні рекомендації до виконання курсових </w:t>
            </w:r>
            <w:r w:rsidR="00A554FA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та кваліфікаційних </w:t>
            </w:r>
            <w:r w:rsidRPr="00B538C7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 xml:space="preserve">робіт, термінологічні словники, методичні рекомендації до виконання практичних (лабораторних) та семінарських занять з кожної навчальної дисципліни освітньо-професійної програми </w:t>
            </w:r>
            <w:r w:rsidR="00377E65" w:rsidRPr="00824A22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«Технічне обслуговування і ремонт устаткування підприємств машинобудування»</w:t>
            </w:r>
            <w:r w:rsidR="00C265AA" w:rsidRPr="00824A22">
              <w:rPr>
                <w:rFonts w:ascii="Times New Roman" w:eastAsia="Palatino Linotype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925E8" w:rsidRPr="00824A22" w14:paraId="3F1C3FA2" w14:textId="77777777" w:rsidTr="000B7590">
        <w:trPr>
          <w:gridAfter w:val="1"/>
          <w:wAfter w:w="74" w:type="dxa"/>
          <w:jc w:val="center"/>
        </w:trPr>
        <w:tc>
          <w:tcPr>
            <w:tcW w:w="10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54E7CF2" w14:textId="78EC8BC1" w:rsidR="008925E8" w:rsidRPr="00824A22" w:rsidRDefault="00A554FA" w:rsidP="000B759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9 – </w:t>
            </w:r>
            <w:r w:rsidR="008925E8"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Академічна мобільність</w:t>
            </w:r>
          </w:p>
        </w:tc>
      </w:tr>
      <w:tr w:rsidR="008925E8" w:rsidRPr="00824A22" w14:paraId="4B774F94" w14:textId="77777777" w:rsidTr="000B7590">
        <w:trPr>
          <w:gridAfter w:val="1"/>
          <w:wAfter w:w="74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1FD06" w14:textId="77777777" w:rsidR="008925E8" w:rsidRPr="00824A22" w:rsidRDefault="008925E8" w:rsidP="000B7590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Національна кредитна мобільність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49A7B" w14:textId="77777777" w:rsidR="008925E8" w:rsidRPr="00824A22" w:rsidRDefault="008925E8" w:rsidP="000B759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24A2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>Ступенева освіта за спорідненою спеціальністю у закладах вищої освіти.</w:t>
            </w:r>
          </w:p>
        </w:tc>
      </w:tr>
    </w:tbl>
    <w:p w14:paraId="3B34B403" w14:textId="49C775D2" w:rsidR="00507635" w:rsidRPr="00824A22" w:rsidRDefault="00507635" w:rsidP="002E6DC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14747DD" w14:textId="77777777" w:rsidR="00B538C7" w:rsidRDefault="00B538C7" w:rsidP="002E6DC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ectPr w:rsidR="00B538C7" w:rsidSect="00F14529">
          <w:pgSz w:w="11909" w:h="16838" w:code="9"/>
          <w:pgMar w:top="1134" w:right="567" w:bottom="1134" w:left="1418" w:header="0" w:footer="6" w:gutter="0"/>
          <w:cols w:space="720"/>
          <w:noEndnote/>
          <w:docGrid w:linePitch="360"/>
        </w:sectPr>
      </w:pPr>
    </w:p>
    <w:p w14:paraId="6FEAA95C" w14:textId="3DF1B665" w:rsidR="00726872" w:rsidRPr="005D6BDE" w:rsidRDefault="000D3694" w:rsidP="000B7590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ru-RU"/>
        </w:rPr>
      </w:pPr>
      <w:r w:rsidRPr="005D6BDE"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 xml:space="preserve">2. </w:t>
      </w:r>
      <w:r w:rsidR="00726872" w:rsidRPr="005D6BDE">
        <w:rPr>
          <w:rFonts w:ascii="Times New Roman" w:eastAsia="Courier New" w:hAnsi="Times New Roman" w:cs="Times New Roman"/>
          <w:b/>
          <w:bCs/>
          <w:sz w:val="28"/>
          <w:szCs w:val="28"/>
          <w:lang w:val="uk-UA" w:eastAsia="ru-RU"/>
        </w:rPr>
        <w:t xml:space="preserve">Перелік освітніх компонентів і логічна послідовність їх виконання </w:t>
      </w:r>
    </w:p>
    <w:p w14:paraId="12BDD997" w14:textId="54B4B3F6" w:rsidR="004F5AA4" w:rsidRPr="005D6BDE" w:rsidRDefault="00DF564D" w:rsidP="000B7590">
      <w:pPr>
        <w:tabs>
          <w:tab w:val="left" w:pos="1095"/>
        </w:tabs>
        <w:spacing w:after="0" w:line="240" w:lineRule="auto"/>
        <w:ind w:firstLine="709"/>
        <w:jc w:val="both"/>
        <w:outlineLvl w:val="3"/>
        <w:rPr>
          <w:rFonts w:ascii="Times New Roman" w:eastAsia="Courier New" w:hAnsi="Times New Roman" w:cs="Times New Roman"/>
          <w:bCs/>
          <w:sz w:val="28"/>
          <w:szCs w:val="26"/>
          <w:lang w:val="uk-UA"/>
        </w:rPr>
      </w:pPr>
      <w:r w:rsidRPr="005D6BDE">
        <w:rPr>
          <w:rFonts w:ascii="Times New Roman" w:eastAsia="Courier New" w:hAnsi="Times New Roman" w:cs="Times New Roman"/>
          <w:b/>
          <w:bCs/>
          <w:sz w:val="26"/>
          <w:szCs w:val="26"/>
          <w:lang w:val="uk-UA"/>
        </w:rPr>
        <w:tab/>
      </w:r>
      <w:r w:rsidR="00726872" w:rsidRPr="005D6BDE">
        <w:rPr>
          <w:rFonts w:ascii="Times New Roman" w:eastAsia="Courier New" w:hAnsi="Times New Roman" w:cs="Times New Roman"/>
          <w:b/>
          <w:bCs/>
          <w:sz w:val="26"/>
          <w:szCs w:val="26"/>
          <w:lang w:val="uk-UA"/>
        </w:rPr>
        <w:t>2.1</w:t>
      </w:r>
      <w:r w:rsidR="0045425D" w:rsidRPr="005D6BDE">
        <w:rPr>
          <w:rFonts w:ascii="Times New Roman" w:eastAsia="Courier New" w:hAnsi="Times New Roman" w:cs="Times New Roman"/>
          <w:bCs/>
          <w:sz w:val="28"/>
          <w:szCs w:val="26"/>
          <w:lang w:val="uk-UA"/>
        </w:rPr>
        <w:t xml:space="preserve"> Перелік </w:t>
      </w:r>
      <w:r w:rsidR="00726872" w:rsidRPr="005D6BDE">
        <w:rPr>
          <w:rFonts w:ascii="Times New Roman" w:eastAsia="Courier New" w:hAnsi="Times New Roman" w:cs="Times New Roman"/>
          <w:bCs/>
          <w:sz w:val="28"/>
          <w:szCs w:val="26"/>
          <w:lang w:val="uk-UA"/>
        </w:rPr>
        <w:t xml:space="preserve">освітніх компонентів ОПП </w:t>
      </w:r>
    </w:p>
    <w:tbl>
      <w:tblPr>
        <w:tblpPr w:leftFromText="180" w:rightFromText="180" w:vertAnchor="text" w:horzAnchor="margin" w:tblpY="139"/>
        <w:tblOverlap w:val="never"/>
        <w:tblW w:w="1014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03"/>
        <w:gridCol w:w="6237"/>
        <w:gridCol w:w="1320"/>
        <w:gridCol w:w="1583"/>
      </w:tblGrid>
      <w:tr w:rsidR="00117420" w:rsidRPr="00117420" w14:paraId="22BAA639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3BF13" w14:textId="77777777" w:rsidR="00117420" w:rsidRPr="005D6BDE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2" w:name="_Hlk130746806"/>
            <w:r w:rsidRPr="005D6BDE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Код о/д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64372" w14:textId="77777777" w:rsidR="00117420" w:rsidRPr="005D6BDE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5D6BDE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Освітні компоненти ОПП (навчальні дисципліни, курсові проєкти (роботи), практики, кваліфікаційна</w:t>
            </w:r>
          </w:p>
          <w:p w14:paraId="5D165CE1" w14:textId="77777777" w:rsidR="00117420" w:rsidRPr="005D6BDE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6BDE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робота тощо)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6164E" w14:textId="77777777" w:rsidR="00117420" w:rsidRPr="005D6BDE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6BDE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Кількість</w:t>
            </w:r>
          </w:p>
          <w:p w14:paraId="24C27DC3" w14:textId="77777777" w:rsidR="00117420" w:rsidRPr="005D6BDE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3" w:name="_Hlk132893849"/>
            <w:r w:rsidRPr="005D6BDE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кредитів ЄКТС</w:t>
            </w:r>
            <w:bookmarkEnd w:id="3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F69FF" w14:textId="77777777" w:rsidR="00117420" w:rsidRPr="005D6BDE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6BDE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Форма</w:t>
            </w:r>
          </w:p>
          <w:p w14:paraId="6B723267" w14:textId="77777777" w:rsidR="00117420" w:rsidRPr="005D6BDE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6BDE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підсумкового</w:t>
            </w:r>
          </w:p>
          <w:p w14:paraId="1704804C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D6BDE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контролю</w:t>
            </w:r>
          </w:p>
        </w:tc>
      </w:tr>
      <w:tr w:rsidR="00117420" w:rsidRPr="00117420" w14:paraId="06D9F911" w14:textId="77777777" w:rsidTr="00973A2B">
        <w:trPr>
          <w:trHeight w:val="20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879E8A" w14:textId="63B62562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  <w:t>Обов’язкові освітні компоненти ОПП</w:t>
            </w:r>
          </w:p>
        </w:tc>
      </w:tr>
      <w:tr w:rsidR="00117420" w:rsidRPr="00117420" w14:paraId="46205211" w14:textId="77777777" w:rsidTr="00973A2B">
        <w:trPr>
          <w:trHeight w:val="20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34A810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  <w:t>Обов’язкові освітні компоненти, що формують загальні компетентності</w:t>
            </w:r>
          </w:p>
        </w:tc>
      </w:tr>
      <w:bookmarkEnd w:id="2"/>
      <w:tr w:rsidR="00117420" w:rsidRPr="00117420" w14:paraId="7526F157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93183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D588A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A79D3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08FBB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17420" w:rsidRPr="00117420" w14:paraId="38D8B19A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592E9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1DBAB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Українська мова (за професійним спрямуванням)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52609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0E4DD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17420" w:rsidRPr="00117420" w14:paraId="62993383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22713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204B3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Основи філософських знань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BB5086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CE425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17420" w:rsidRPr="00117420" w14:paraId="568C081B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A064A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01102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Культурологія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89688C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C8F23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3BA2E9C5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FDE35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C6E65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Соціологія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3FC0D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92CA7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7AAEA793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F0201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CDF98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Економічна теорія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A8E2D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D4AE2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7F7C2DA9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FACC3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38026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Основи правознавства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7D3FA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BCAB3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17420" w:rsidRPr="00117420" w14:paraId="43C5E9C2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09751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9E00E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Іноземна мова (за професійним спрямуванням)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56CEE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5,0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0930B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34200279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58C5F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6EAA2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6425B1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5,0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6ACCC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0B6F8139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BB93E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E5ED6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Вища математика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8ED04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991E9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17420" w:rsidRPr="00117420" w14:paraId="53AACE86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BD18A2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6F025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7877F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5D4A0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17420" w:rsidRPr="00117420" w14:paraId="27AC5A76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C1C0B2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A5A95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Комп’ютерна техніка та програмування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1F1E0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8FFDC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5917855F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73BE8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2015C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Основи екології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DAE43D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2CC62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3CDBA88D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46912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FD666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Безпека життєдіяльності та цивільний захист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0A819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DA4E4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1CAF477B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E0E60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A5AF5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Охорона праці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039EE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B1988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17420" w:rsidRPr="00117420" w14:paraId="1DAFCF39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601B1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BAC21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75D1B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  <w:t>49,0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BBD09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117420" w:rsidRPr="00117420" w14:paraId="27FDE5AA" w14:textId="77777777" w:rsidTr="00973A2B">
        <w:trPr>
          <w:trHeight w:val="20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D8616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  <w:t>Обов’язкові освітні компоненти, що формують спеціальні компетентності</w:t>
            </w:r>
          </w:p>
        </w:tc>
      </w:tr>
      <w:tr w:rsidR="00117420" w:rsidRPr="00117420" w14:paraId="30628873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08558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871F6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Вступ до фаху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8C0E8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D7C9D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6A504551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96F87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88063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Взаємозамінність, стандартизація та технічні вимірювання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2107D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F3991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17420" w:rsidRPr="00117420" w14:paraId="65065172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025DF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98FA3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Нарисна геометрія та  інженерна графіка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83FD3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552CD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17420" w:rsidRPr="00117420" w14:paraId="1C7E45A3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F6D7D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81D8A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Технологія конструкційних матеріалів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21BC3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FDF82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17420" w:rsidRPr="00117420" w14:paraId="2149ADC3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235AA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17E1F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Гідравліка, гідро- та пневмоприводи устаткування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02A0D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16CD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17420" w:rsidRPr="00117420" w14:paraId="3FCE054C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BCBE9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A7AB7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Технічна механіка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2ACDA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4,0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DF007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17420" w:rsidRPr="00117420" w14:paraId="651F0F10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E1CC2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22ABF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Технічна механіка (курсовий проєкт)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ECD49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63293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15DE39A2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1B499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A3EFA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Загальна електротехніка та  електроніка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EDE26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D5622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1C157CA8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5C92E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3AE92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Основи обробки матеріалів і інструмент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CEE1A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75E32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17420" w:rsidRPr="00117420" w14:paraId="628E0D81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C005C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6C6A1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Технологічне устаткування ливарних, ковальсько-пресових та термічних цехів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D60B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64FBF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17420" w:rsidRPr="00117420" w14:paraId="4760C0F3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8F3C3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C813E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Технічне обслуговування, ремонт і монтаж технологічного устаткування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6F5AD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5,0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BB2A2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17420" w:rsidRPr="00117420" w14:paraId="78319D07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70AC8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59910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Технічне обслуговування, ремонт і монтаж технологічного устаткування (Курсовий проєкт)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DBEB4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9A23C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7F0D8DD6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20F74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79D00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Технологія машинобудування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EC3E6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4,0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DF930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17420" w:rsidRPr="00117420" w14:paraId="51EB7901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73E0F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48DE8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Технологічне устаткування механоскладальних та ремонтних цехів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4C98F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54958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17420" w:rsidRPr="00117420" w14:paraId="04C320DF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DF281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D2238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Підйомно-транспортне устаткування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692A4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A45E50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43592DF4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0BD83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334C2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Економіка та організація підприємства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C0571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398968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17420" w:rsidRPr="00117420" w14:paraId="311B2D88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44B4F1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DE7073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Механізація та автоматизація виробничих процесів у машинобудуванні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8C98AA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95DAA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17420" w:rsidRPr="00117420" w14:paraId="765BB2DF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AE8E19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E512B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Основи менеджменту та маркетингу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C8A4F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2A834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55EFA087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A0900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825BB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Технологічні основи та програмування для верстатів з ЧПУ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C63E0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08CA0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001369F3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E430B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EDB55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Технічне нормування робіт у ремонтно-механічних цехах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119A8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20A57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21F14671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4478D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9AF84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Організація, планування та економіка ремонтних робіт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EFA11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4,0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C3EC8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екзамен</w:t>
            </w:r>
          </w:p>
        </w:tc>
      </w:tr>
      <w:tr w:rsidR="00117420" w:rsidRPr="00117420" w14:paraId="43D52A20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810FA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lastRenderedPageBreak/>
              <w:t>ОК37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01BF0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Організація, планування та економіка ремонтних робіт (Курсовий проєкт)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CAD36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DE773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535330D0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DF77F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CB63B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Основи проєктування пристроїв для ремонту технологічного устаткування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7A8EA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7C451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2760EF85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49027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AF3EC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Комп’ютерна інженерна графіка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C70B7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4,0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CD700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280871" w14:paraId="20BC742E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196F6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92673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Навчальна практика:</w:t>
            </w:r>
          </w:p>
          <w:p w14:paraId="5164BD67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- слюсарна практика</w:t>
            </w:r>
          </w:p>
          <w:p w14:paraId="20C2F807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- верстатна практика</w:t>
            </w:r>
          </w:p>
          <w:p w14:paraId="72B1F5B0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- практика на здобуття робочої професії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4FBDD" w14:textId="77777777" w:rsid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</w:p>
          <w:p w14:paraId="302B5647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  <w:p w14:paraId="0999A6A8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4,5</w:t>
            </w:r>
          </w:p>
          <w:p w14:paraId="669B2BBC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4,5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F3043" w14:textId="77777777" w:rsid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</w:p>
          <w:p w14:paraId="69E9A7AE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  <w:p w14:paraId="43D2BCFD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  <w:p w14:paraId="06A91CA4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0FD2AC91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1CFD1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E6D3A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Виробнича (технологічна) практика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11DEA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9,0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57DAA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4976FCAC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2E6EF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ОК42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21166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Переддипломна практика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26733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6,0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6DCDA6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5ACE116A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82222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2666A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Кваліфікаційна робота (дипломне проєктування)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FD848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8,0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931F2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117420" w:rsidRPr="00117420" w14:paraId="2B51B8C6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EFD21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1AADC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4ABE4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  <w:t>113,0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0307DE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117420" w:rsidRPr="00117420" w14:paraId="68734AB6" w14:textId="77777777" w:rsidTr="00973A2B">
        <w:trPr>
          <w:trHeight w:val="20"/>
        </w:trPr>
        <w:tc>
          <w:tcPr>
            <w:tcW w:w="101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A57B2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  <w:t xml:space="preserve">Освітні компоненти за вибором здобувача освіти </w:t>
            </w: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(Вибір з каталогу освітніх компонентів)</w:t>
            </w:r>
          </w:p>
        </w:tc>
      </w:tr>
      <w:tr w:rsidR="00117420" w:rsidRPr="00117420" w14:paraId="358F4B58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61C7C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ВК1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F77E5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Вибір з каталогу освітніх компонентів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76489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8952B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267B2134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A4413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ВК2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27402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Вибір з каталогу освітніх компонентів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921CE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2B4B4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59A69422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58A20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ВК3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0DD58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Вибір з каталогу освітніх компонентів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84C23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DCC62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0DA9BB3C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DAF98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ВК4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652DA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Вибір з каталогу освітніх компонентів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55FF7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F80B6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73CA18C3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09C9A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ВК5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49570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Вибір з каталогу освітніх компонентів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E5CD32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DB308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56D253C3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4EF65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ВК6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0C797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Вибір з каталогу освітніх компонентів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5B3CA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3,0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F0E3E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  <w:t>диф. залік</w:t>
            </w:r>
          </w:p>
        </w:tc>
      </w:tr>
      <w:tr w:rsidR="00117420" w:rsidRPr="00117420" w14:paraId="4878E263" w14:textId="77777777" w:rsidTr="00973A2B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4479D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C41D5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 вибіркових освітніх компонентів: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63C28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  <w:t>18,0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E91B7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117420" w:rsidRPr="00117420" w14:paraId="5E3AD140" w14:textId="77777777" w:rsidTr="00973A2B">
        <w:trPr>
          <w:trHeight w:val="20"/>
        </w:trPr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1BFB0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  <w:t>ЗАГАЛЬНИЙ ОБСЯГ ОСВІТНЬО-ПРОФЕСІЙНОЇ ПРОГРАМИ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73A6F7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center"/>
              <w:outlineLvl w:val="3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7420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uk-UA"/>
              </w:rPr>
              <w:t>180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93E61" w14:textId="77777777" w:rsidR="00117420" w:rsidRPr="00117420" w:rsidRDefault="00117420" w:rsidP="000B7590">
            <w:pPr>
              <w:tabs>
                <w:tab w:val="left" w:pos="1095"/>
              </w:tabs>
              <w:spacing w:after="0" w:line="240" w:lineRule="auto"/>
              <w:jc w:val="both"/>
              <w:outlineLvl w:val="3"/>
              <w:rPr>
                <w:rFonts w:ascii="Times New Roman" w:eastAsia="Courier New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2438D39F" w14:textId="77777777" w:rsidR="00117420" w:rsidRDefault="00117420" w:rsidP="00117420">
      <w:pPr>
        <w:tabs>
          <w:tab w:val="left" w:pos="1095"/>
        </w:tabs>
        <w:spacing w:after="0" w:line="240" w:lineRule="auto"/>
        <w:jc w:val="both"/>
        <w:outlineLvl w:val="3"/>
        <w:rPr>
          <w:rFonts w:ascii="Times New Roman" w:eastAsia="Courier New" w:hAnsi="Times New Roman" w:cs="Times New Roman"/>
          <w:bCs/>
          <w:sz w:val="28"/>
          <w:szCs w:val="26"/>
          <w:lang w:val="uk-UA"/>
        </w:rPr>
      </w:pPr>
    </w:p>
    <w:p w14:paraId="331B4252" w14:textId="77777777" w:rsidR="00117420" w:rsidRDefault="00117420" w:rsidP="00DF564D">
      <w:pPr>
        <w:tabs>
          <w:tab w:val="left" w:pos="1095"/>
        </w:tabs>
        <w:spacing w:after="0" w:line="240" w:lineRule="auto"/>
        <w:ind w:firstLine="709"/>
        <w:jc w:val="both"/>
        <w:outlineLvl w:val="3"/>
        <w:rPr>
          <w:rFonts w:ascii="Times New Roman" w:eastAsia="Courier New" w:hAnsi="Times New Roman" w:cs="Times New Roman"/>
          <w:bCs/>
          <w:sz w:val="28"/>
          <w:szCs w:val="26"/>
          <w:lang w:val="uk-UA"/>
        </w:rPr>
      </w:pPr>
    </w:p>
    <w:p w14:paraId="37CC092C" w14:textId="77777777" w:rsidR="00117420" w:rsidRDefault="00117420" w:rsidP="00DF564D">
      <w:pPr>
        <w:tabs>
          <w:tab w:val="left" w:pos="1095"/>
        </w:tabs>
        <w:spacing w:after="0" w:line="240" w:lineRule="auto"/>
        <w:ind w:firstLine="709"/>
        <w:jc w:val="both"/>
        <w:outlineLvl w:val="3"/>
        <w:rPr>
          <w:rFonts w:ascii="Times New Roman" w:eastAsia="Courier New" w:hAnsi="Times New Roman" w:cs="Times New Roman"/>
          <w:bCs/>
          <w:sz w:val="28"/>
          <w:szCs w:val="26"/>
          <w:lang w:val="uk-UA"/>
        </w:rPr>
      </w:pPr>
    </w:p>
    <w:p w14:paraId="2988BE78" w14:textId="77777777" w:rsidR="00117420" w:rsidRDefault="00117420" w:rsidP="00DF564D">
      <w:pPr>
        <w:tabs>
          <w:tab w:val="left" w:pos="1095"/>
        </w:tabs>
        <w:spacing w:after="0" w:line="240" w:lineRule="auto"/>
        <w:ind w:firstLine="709"/>
        <w:jc w:val="both"/>
        <w:outlineLvl w:val="3"/>
        <w:rPr>
          <w:rFonts w:ascii="Times New Roman" w:eastAsia="Courier New" w:hAnsi="Times New Roman" w:cs="Times New Roman"/>
          <w:bCs/>
          <w:sz w:val="28"/>
          <w:szCs w:val="26"/>
          <w:lang w:val="uk-UA"/>
        </w:rPr>
      </w:pPr>
    </w:p>
    <w:p w14:paraId="7DFFC121" w14:textId="77777777" w:rsidR="00117420" w:rsidRDefault="00117420" w:rsidP="00DF564D">
      <w:pPr>
        <w:tabs>
          <w:tab w:val="left" w:pos="1095"/>
        </w:tabs>
        <w:spacing w:after="0" w:line="240" w:lineRule="auto"/>
        <w:ind w:firstLine="709"/>
        <w:jc w:val="both"/>
        <w:outlineLvl w:val="3"/>
        <w:rPr>
          <w:rFonts w:ascii="Times New Roman" w:eastAsia="Courier New" w:hAnsi="Times New Roman" w:cs="Times New Roman"/>
          <w:bCs/>
          <w:sz w:val="28"/>
          <w:szCs w:val="26"/>
          <w:lang w:val="uk-UA"/>
        </w:rPr>
      </w:pPr>
    </w:p>
    <w:p w14:paraId="57A11063" w14:textId="77777777" w:rsidR="00117420" w:rsidRPr="00824A22" w:rsidRDefault="00117420" w:rsidP="00DF564D">
      <w:pPr>
        <w:tabs>
          <w:tab w:val="left" w:pos="1095"/>
        </w:tabs>
        <w:spacing w:after="0" w:line="240" w:lineRule="auto"/>
        <w:ind w:firstLine="709"/>
        <w:jc w:val="both"/>
        <w:outlineLvl w:val="3"/>
        <w:rPr>
          <w:rFonts w:ascii="Times New Roman" w:eastAsia="Courier New" w:hAnsi="Times New Roman" w:cs="Times New Roman"/>
          <w:bCs/>
          <w:sz w:val="28"/>
          <w:szCs w:val="26"/>
          <w:lang w:val="uk-UA"/>
        </w:rPr>
      </w:pPr>
    </w:p>
    <w:p w14:paraId="68351A2E" w14:textId="77777777" w:rsidR="00816545" w:rsidRPr="00824A22" w:rsidRDefault="00816545" w:rsidP="0046236E">
      <w:pPr>
        <w:keepNext/>
        <w:keepLines/>
        <w:widowControl w:val="0"/>
        <w:tabs>
          <w:tab w:val="left" w:pos="1095"/>
        </w:tabs>
        <w:spacing w:after="0" w:line="240" w:lineRule="auto"/>
        <w:ind w:left="740" w:right="1040"/>
        <w:jc w:val="center"/>
        <w:outlineLvl w:val="3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uk-UA" w:eastAsia="ru-RU"/>
        </w:rPr>
        <w:sectPr w:rsidR="00816545" w:rsidRPr="00824A22" w:rsidSect="007171D4">
          <w:pgSz w:w="11909" w:h="16838" w:code="9"/>
          <w:pgMar w:top="1134" w:right="567" w:bottom="1134" w:left="1418" w:header="0" w:footer="6" w:gutter="0"/>
          <w:cols w:space="720"/>
          <w:noEndnote/>
          <w:docGrid w:linePitch="360"/>
        </w:sectPr>
      </w:pPr>
    </w:p>
    <w:p w14:paraId="6EC2B714" w14:textId="3F18ACEF" w:rsidR="002A0E3F" w:rsidRPr="00824A22" w:rsidRDefault="002A0E3F" w:rsidP="000B7590">
      <w:pPr>
        <w:shd w:val="clear" w:color="auto" w:fill="92D05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24A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2.2. Структурно-логічна схема ОПП</w:t>
      </w:r>
    </w:p>
    <w:tbl>
      <w:tblPr>
        <w:tblStyle w:val="ac"/>
        <w:tblW w:w="15339" w:type="dxa"/>
        <w:tblInd w:w="-176" w:type="dxa"/>
        <w:tblLook w:val="04A0" w:firstRow="1" w:lastRow="0" w:firstColumn="1" w:lastColumn="0" w:noHBand="0" w:noVBand="1"/>
      </w:tblPr>
      <w:tblGrid>
        <w:gridCol w:w="2269"/>
        <w:gridCol w:w="2436"/>
        <w:gridCol w:w="2550"/>
        <w:gridCol w:w="17"/>
        <w:gridCol w:w="9"/>
        <w:gridCol w:w="2669"/>
        <w:gridCol w:w="2649"/>
        <w:gridCol w:w="11"/>
        <w:gridCol w:w="2729"/>
      </w:tblGrid>
      <w:tr w:rsidR="002A0E3F" w:rsidRPr="00E43D76" w14:paraId="6469FCB5" w14:textId="77777777" w:rsidTr="00E43D76">
        <w:trPr>
          <w:trHeight w:val="206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EF662F1" w14:textId="77777777" w:rsidR="002A0E3F" w:rsidRPr="00E43D76" w:rsidRDefault="002A0E3F" w:rsidP="000B7590">
            <w:pPr>
              <w:jc w:val="center"/>
              <w:rPr>
                <w:b/>
                <w:noProof/>
                <w:lang w:val="uk-UA"/>
              </w:rPr>
            </w:pPr>
            <w:r w:rsidRPr="00E43D76">
              <w:rPr>
                <w:b/>
                <w:noProof/>
                <w:lang w:val="uk-UA"/>
              </w:rPr>
              <w:t>1-й рік навчання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D3E9EE1" w14:textId="77777777" w:rsidR="002A0E3F" w:rsidRPr="00E43D76" w:rsidRDefault="002A0E3F" w:rsidP="000B7590">
            <w:pPr>
              <w:jc w:val="center"/>
              <w:rPr>
                <w:b/>
                <w:noProof/>
                <w:lang w:val="uk-UA"/>
              </w:rPr>
            </w:pPr>
            <w:r w:rsidRPr="00E43D76">
              <w:rPr>
                <w:b/>
                <w:noProof/>
                <w:lang w:val="uk-UA"/>
              </w:rPr>
              <w:t>2-й рік навчання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661E3B9" w14:textId="77777777" w:rsidR="002A0E3F" w:rsidRPr="00E43D76" w:rsidRDefault="002A0E3F" w:rsidP="000B7590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 w:rsidRPr="00E43D76">
              <w:rPr>
                <w:b/>
                <w:noProof/>
                <w:sz w:val="24"/>
                <w:szCs w:val="24"/>
                <w:lang w:val="uk-UA"/>
              </w:rPr>
              <w:t>3-й рік навчання</w:t>
            </w:r>
          </w:p>
        </w:tc>
      </w:tr>
      <w:tr w:rsidR="002A0E3F" w:rsidRPr="00E43D76" w14:paraId="10D67815" w14:textId="77777777" w:rsidTr="00E43D7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48C"/>
            <w:vAlign w:val="center"/>
            <w:hideMark/>
          </w:tcPr>
          <w:p w14:paraId="5110970D" w14:textId="77777777" w:rsidR="002A0E3F" w:rsidRPr="00E43D76" w:rsidRDefault="002A0E3F" w:rsidP="00E43D76">
            <w:pPr>
              <w:jc w:val="center"/>
              <w:rPr>
                <w:rFonts w:eastAsia="Palatino Linotype"/>
                <w:lang w:val="uk-UA"/>
              </w:rPr>
            </w:pPr>
            <w:r w:rsidRPr="00E43D76">
              <w:rPr>
                <w:rFonts w:eastAsia="Courier New"/>
                <w:lang w:val="uk-UA"/>
              </w:rPr>
              <w:t>Історія України 3,0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47FABC3" w14:textId="77777777" w:rsidR="002A0E3F" w:rsidRPr="00E43D76" w:rsidRDefault="002A0E3F" w:rsidP="00E43D76">
            <w:pPr>
              <w:jc w:val="center"/>
              <w:rPr>
                <w:rFonts w:eastAsia="Palatino Linotype"/>
                <w:lang w:val="uk-UA"/>
              </w:rPr>
            </w:pPr>
            <w:r w:rsidRPr="00E43D76">
              <w:rPr>
                <w:rFonts w:eastAsia="Courier New"/>
                <w:lang w:val="uk-UA"/>
              </w:rPr>
              <w:t>Соціологія 3,0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48C"/>
            <w:vAlign w:val="center"/>
            <w:hideMark/>
          </w:tcPr>
          <w:p w14:paraId="30ED09BE" w14:textId="77777777" w:rsidR="002A0E3F" w:rsidRPr="00E43D76" w:rsidRDefault="002A0E3F" w:rsidP="00E43D76">
            <w:pPr>
              <w:jc w:val="center"/>
              <w:rPr>
                <w:rFonts w:eastAsiaTheme="minorHAnsi"/>
                <w:lang w:val="uk-UA"/>
              </w:rPr>
            </w:pPr>
            <w:r w:rsidRPr="00E43D76">
              <w:rPr>
                <w:rFonts w:eastAsia="Courier New"/>
                <w:color w:val="000000"/>
                <w:lang w:val="uk-UA"/>
              </w:rPr>
              <w:t xml:space="preserve">Основи правознавства </w:t>
            </w:r>
            <w:r w:rsidRPr="00E43D76">
              <w:rPr>
                <w:rFonts w:eastAsia="Courier New"/>
                <w:lang w:val="uk-UA"/>
              </w:rPr>
              <w:t>3,0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09B96D1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  <w:r w:rsidRPr="00E43D76">
              <w:rPr>
                <w:lang w:val="uk-UA"/>
              </w:rPr>
              <w:t>Підйомно-транспортне устаткування 3,0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3BF58CC5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  <w:r w:rsidRPr="00E43D76">
              <w:rPr>
                <w:lang w:val="uk-UA"/>
              </w:rPr>
              <w:t>Основи менеджменту та маркетингу  3,0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62627EC" w14:textId="77777777" w:rsidR="002A0E3F" w:rsidRPr="00E43D76" w:rsidRDefault="002A0E3F" w:rsidP="00E43D76">
            <w:pPr>
              <w:jc w:val="center"/>
              <w:rPr>
                <w:rFonts w:eastAsiaTheme="minorHAnsi"/>
                <w:lang w:val="uk-UA"/>
              </w:rPr>
            </w:pPr>
            <w:r w:rsidRPr="00E43D76">
              <w:rPr>
                <w:rFonts w:eastAsia="Courier New"/>
                <w:color w:val="000000"/>
                <w:lang w:val="uk-UA"/>
              </w:rPr>
              <w:t>Охорона праці  3,0</w:t>
            </w:r>
          </w:p>
        </w:tc>
      </w:tr>
      <w:tr w:rsidR="002A0E3F" w:rsidRPr="00E43D76" w14:paraId="3B94310C" w14:textId="77777777" w:rsidTr="00E43D76">
        <w:trPr>
          <w:trHeight w:val="7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EC96DF6" w14:textId="77777777" w:rsidR="002A0E3F" w:rsidRPr="00E43D76" w:rsidRDefault="002A0E3F" w:rsidP="00E43D76">
            <w:pPr>
              <w:jc w:val="center"/>
              <w:rPr>
                <w:rFonts w:eastAsia="Courier New"/>
                <w:lang w:val="uk-UA"/>
              </w:rPr>
            </w:pPr>
            <w:r w:rsidRPr="00E43D76">
              <w:rPr>
                <w:rFonts w:eastAsia="Courier New"/>
                <w:lang w:val="uk-UA"/>
              </w:rPr>
              <w:t>Українська мова (за професійним спрямуванням) 3,0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08C2FE9" w14:textId="77777777" w:rsidR="002A0E3F" w:rsidRPr="00E43D76" w:rsidRDefault="002A0E3F" w:rsidP="00E43D76">
            <w:pPr>
              <w:jc w:val="center"/>
              <w:rPr>
                <w:rFonts w:eastAsia="Courier New"/>
                <w:color w:val="000000"/>
                <w:lang w:val="uk-UA"/>
              </w:rPr>
            </w:pPr>
            <w:r w:rsidRPr="00E43D76">
              <w:rPr>
                <w:rFonts w:eastAsia="Courier New"/>
                <w:lang w:val="uk-UA"/>
              </w:rPr>
              <w:t xml:space="preserve">Взаємозамінність, стандартизація та технічні вимірювання </w:t>
            </w:r>
            <w:r w:rsidRPr="00E43D76">
              <w:rPr>
                <w:rFonts w:eastAsia="Courier New"/>
                <w:color w:val="000000"/>
                <w:lang w:val="uk-UA"/>
              </w:rPr>
              <w:t>3,0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48C"/>
            <w:vAlign w:val="center"/>
            <w:hideMark/>
          </w:tcPr>
          <w:p w14:paraId="7D16EAA9" w14:textId="77777777" w:rsidR="002A0E3F" w:rsidRPr="00E43D76" w:rsidRDefault="002A0E3F" w:rsidP="00E43D76">
            <w:pPr>
              <w:jc w:val="center"/>
              <w:rPr>
                <w:rFonts w:eastAsiaTheme="minorHAnsi"/>
                <w:lang w:val="uk-UA"/>
              </w:rPr>
            </w:pPr>
            <w:r w:rsidRPr="00E43D76">
              <w:rPr>
                <w:rFonts w:eastAsia="Courier New"/>
                <w:color w:val="000000"/>
                <w:lang w:val="uk-UA"/>
              </w:rPr>
              <w:t>Безпека життєдіяльності та цивільний захист 3,0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335609C" w14:textId="2B4A2181" w:rsidR="002A0E3F" w:rsidRPr="00E43D76" w:rsidRDefault="002A0E3F" w:rsidP="00E43D76">
            <w:pPr>
              <w:jc w:val="center"/>
              <w:rPr>
                <w:rFonts w:eastAsia="Courier New"/>
                <w:shd w:val="clear" w:color="auto" w:fill="D9E2F3" w:themeFill="accent1" w:themeFillTint="33"/>
                <w:lang w:val="uk-UA"/>
              </w:rPr>
            </w:pPr>
            <w:r w:rsidRPr="00E43D76">
              <w:rPr>
                <w:color w:val="000000"/>
                <w:shd w:val="clear" w:color="auto" w:fill="D9E2F3" w:themeFill="accent1" w:themeFillTint="33"/>
                <w:lang w:val="uk-UA"/>
              </w:rPr>
              <w:t xml:space="preserve">Технологічні основи та програмування для верстатів з ЧПУ   </w:t>
            </w:r>
            <w:r w:rsidRPr="00E43D76">
              <w:rPr>
                <w:rFonts w:eastAsia="Courier New"/>
                <w:shd w:val="clear" w:color="auto" w:fill="D9E2F3" w:themeFill="accent1" w:themeFillTint="33"/>
                <w:lang w:val="uk-UA"/>
              </w:rPr>
              <w:t>3,0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1C82D64" w14:textId="77777777" w:rsidR="002A0E3F" w:rsidRPr="00E43D76" w:rsidRDefault="002A0E3F" w:rsidP="00E43D76">
            <w:pPr>
              <w:jc w:val="center"/>
              <w:rPr>
                <w:rFonts w:eastAsiaTheme="minorHAnsi"/>
                <w:lang w:val="uk-UA"/>
              </w:rPr>
            </w:pPr>
            <w:r w:rsidRPr="00E43D76">
              <w:rPr>
                <w:color w:val="000000"/>
                <w:lang w:val="uk-UA"/>
              </w:rPr>
              <w:t>Технологічне устаткування механоскладальних та ремонтних цехів  3,0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78244BF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  <w:r w:rsidRPr="00E43D76">
              <w:rPr>
                <w:lang w:val="uk-UA"/>
              </w:rPr>
              <w:t>Гідравліка, гідро- та пневмоприводи устаткування 3,0</w:t>
            </w:r>
          </w:p>
        </w:tc>
      </w:tr>
      <w:tr w:rsidR="002A0E3F" w:rsidRPr="00E43D76" w14:paraId="2C1A963E" w14:textId="77777777" w:rsidTr="00E43D76">
        <w:trPr>
          <w:trHeight w:val="9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ADCF9D6" w14:textId="50996B04" w:rsidR="002A0E3F" w:rsidRPr="00E43D76" w:rsidRDefault="002A0E3F" w:rsidP="00E43D76">
            <w:pPr>
              <w:jc w:val="center"/>
              <w:rPr>
                <w:rFonts w:eastAsia="Courier New"/>
                <w:lang w:val="uk-UA"/>
              </w:rPr>
            </w:pPr>
            <w:r w:rsidRPr="00E43D76">
              <w:rPr>
                <w:rFonts w:eastAsia="Courier New"/>
                <w:lang w:val="uk-UA"/>
              </w:rPr>
              <w:t>Основи філософських знань  3,0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6A696812" w14:textId="77777777" w:rsidR="002A0E3F" w:rsidRPr="00E43D76" w:rsidRDefault="002A0E3F" w:rsidP="00E43D76">
            <w:pPr>
              <w:jc w:val="center"/>
              <w:rPr>
                <w:rFonts w:eastAsiaTheme="minorHAnsi"/>
                <w:lang w:val="uk-UA"/>
              </w:rPr>
            </w:pPr>
            <w:r w:rsidRPr="00E43D76">
              <w:rPr>
                <w:rFonts w:eastAsia="Courier New"/>
                <w:lang w:val="uk-UA"/>
              </w:rPr>
              <w:t>Фізика  3,0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8CA78DE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  <w:r w:rsidRPr="00E43D76">
              <w:rPr>
                <w:lang w:val="uk-UA"/>
              </w:rPr>
              <w:t xml:space="preserve">Комп’ютерна техніка та програмування </w:t>
            </w:r>
            <w:r w:rsidRPr="00E43D76">
              <w:rPr>
                <w:rFonts w:eastAsia="Courier New"/>
                <w:lang w:val="uk-UA"/>
              </w:rPr>
              <w:t>3,0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A8BBFEE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  <w:r w:rsidRPr="00E43D76">
              <w:rPr>
                <w:lang w:val="uk-UA"/>
              </w:rPr>
              <w:t xml:space="preserve">Технічне нормування робіт у ремонтно-механічних цехах   </w:t>
            </w:r>
            <w:r w:rsidRPr="00E43D76">
              <w:rPr>
                <w:rFonts w:eastAsia="Courier New"/>
                <w:lang w:val="uk-UA"/>
              </w:rPr>
              <w:t>3,0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E4EDACA" w14:textId="77777777" w:rsidR="002A0E3F" w:rsidRPr="00E43D76" w:rsidRDefault="002A0E3F" w:rsidP="00E43D76">
            <w:pPr>
              <w:jc w:val="center"/>
              <w:rPr>
                <w:rFonts w:eastAsiaTheme="minorHAnsi"/>
                <w:lang w:val="uk-UA"/>
              </w:rPr>
            </w:pPr>
            <w:r w:rsidRPr="00E43D76">
              <w:rPr>
                <w:color w:val="000000"/>
                <w:lang w:val="uk-UA"/>
              </w:rPr>
              <w:t>Механізація та автоматизація виробничих процесів у машинобудуванні 3,0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22C3C3E" w14:textId="77777777" w:rsidR="002A0E3F" w:rsidRPr="00E43D76" w:rsidRDefault="002A0E3F" w:rsidP="00E43D76">
            <w:pPr>
              <w:jc w:val="center"/>
              <w:rPr>
                <w:rFonts w:eastAsia="Courier New"/>
                <w:bCs/>
                <w:lang w:val="uk-UA"/>
              </w:rPr>
            </w:pPr>
            <w:r w:rsidRPr="00E43D76">
              <w:rPr>
                <w:rFonts w:eastAsia="Courier New"/>
                <w:bCs/>
                <w:lang w:val="uk-UA"/>
              </w:rPr>
              <w:t>Переддипломна практика</w:t>
            </w:r>
          </w:p>
          <w:p w14:paraId="060FED98" w14:textId="77777777" w:rsidR="002A0E3F" w:rsidRPr="00E43D76" w:rsidRDefault="002A0E3F" w:rsidP="00E43D76">
            <w:pPr>
              <w:jc w:val="center"/>
              <w:rPr>
                <w:rFonts w:eastAsiaTheme="minorHAnsi"/>
                <w:lang w:val="uk-UA"/>
              </w:rPr>
            </w:pPr>
            <w:r w:rsidRPr="00E43D76">
              <w:rPr>
                <w:rFonts w:eastAsia="Courier New"/>
                <w:bCs/>
                <w:lang w:val="uk-UA"/>
              </w:rPr>
              <w:t>6,0</w:t>
            </w:r>
          </w:p>
        </w:tc>
      </w:tr>
      <w:tr w:rsidR="002A0E3F" w:rsidRPr="00E43D76" w14:paraId="34101B91" w14:textId="77777777" w:rsidTr="00E43D7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1302A0F1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  <w:r w:rsidRPr="00E43D76">
              <w:rPr>
                <w:rFonts w:eastAsia="Courier New"/>
                <w:lang w:val="uk-UA"/>
              </w:rPr>
              <w:t>Економічна теорія 3,0</w:t>
            </w:r>
          </w:p>
        </w:tc>
        <w:tc>
          <w:tcPr>
            <w:tcW w:w="7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6E4FDEA" w14:textId="15245A8B" w:rsidR="002A0E3F" w:rsidRPr="00E43D76" w:rsidRDefault="002A0E3F" w:rsidP="00E43D76">
            <w:pPr>
              <w:jc w:val="center"/>
              <w:rPr>
                <w:lang w:val="uk-UA"/>
              </w:rPr>
            </w:pPr>
            <w:r w:rsidRPr="00E43D76">
              <w:rPr>
                <w:rFonts w:eastAsia="Courier New"/>
                <w:color w:val="000000"/>
                <w:lang w:val="uk-UA"/>
              </w:rPr>
              <w:t xml:space="preserve">Іноземна мова (за професійним спрямуванням) 5,0   </w:t>
            </w:r>
            <w:r w:rsidRPr="00E43D76">
              <w:rPr>
                <w:lang w:val="uk-UA"/>
              </w:rPr>
              <w:t>2</w:t>
            </w:r>
            <w:r w:rsidR="00E43D76" w:rsidRPr="00E43D76">
              <w:rPr>
                <w:lang w:val="uk-UA"/>
              </w:rPr>
              <w:t xml:space="preserve">,0 / </w:t>
            </w:r>
            <w:r w:rsidRPr="00E43D76">
              <w:rPr>
                <w:lang w:val="uk-UA"/>
              </w:rPr>
              <w:t>1,5</w:t>
            </w:r>
            <w:r w:rsidR="00E43D76" w:rsidRPr="00E43D76">
              <w:rPr>
                <w:lang w:val="uk-UA"/>
              </w:rPr>
              <w:t xml:space="preserve"> / </w:t>
            </w:r>
            <w:r w:rsidRPr="00E43D76">
              <w:rPr>
                <w:lang w:val="uk-UA"/>
              </w:rPr>
              <w:t>1,5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9EDD4F8" w14:textId="2E21EF79" w:rsidR="002A0E3F" w:rsidRPr="00E43D76" w:rsidRDefault="002A0E3F" w:rsidP="00E43D76">
            <w:pPr>
              <w:jc w:val="center"/>
              <w:rPr>
                <w:sz w:val="22"/>
                <w:szCs w:val="22"/>
                <w:lang w:val="uk-UA"/>
              </w:rPr>
            </w:pPr>
            <w:r w:rsidRPr="00E43D76">
              <w:rPr>
                <w:lang w:val="uk-UA"/>
              </w:rPr>
              <w:t>Комп’юте</w:t>
            </w:r>
            <w:r w:rsidR="00E43D76" w:rsidRPr="00E43D76">
              <w:rPr>
                <w:lang w:val="uk-UA"/>
              </w:rPr>
              <w:t xml:space="preserve">рна інженерна графіка 4,0   2,5 / </w:t>
            </w:r>
            <w:r w:rsidRPr="00E43D76">
              <w:rPr>
                <w:lang w:val="uk-UA"/>
              </w:rPr>
              <w:t>1,5</w:t>
            </w:r>
          </w:p>
        </w:tc>
      </w:tr>
      <w:tr w:rsidR="002A0E3F" w:rsidRPr="00E43D76" w14:paraId="0EE6091E" w14:textId="77777777" w:rsidTr="00E43D76">
        <w:trPr>
          <w:trHeight w:val="1307"/>
        </w:trPr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D0D9A48" w14:textId="54928F51" w:rsidR="002A0E3F" w:rsidRPr="00E43D76" w:rsidRDefault="002A0E3F" w:rsidP="00E43D76">
            <w:pPr>
              <w:shd w:val="clear" w:color="auto" w:fill="B4C6E7" w:themeFill="accent1" w:themeFillTint="66"/>
              <w:jc w:val="center"/>
              <w:rPr>
                <w:lang w:val="uk-UA"/>
              </w:rPr>
            </w:pPr>
            <w:r w:rsidRPr="00E43D76">
              <w:rPr>
                <w:rFonts w:eastAsia="Courier New"/>
                <w:lang w:val="uk-UA"/>
              </w:rPr>
              <w:t xml:space="preserve">Фізичне виховання </w:t>
            </w:r>
            <w:r w:rsidRPr="00E43D76">
              <w:rPr>
                <w:rFonts w:eastAsia="Courier New"/>
                <w:color w:val="000000"/>
                <w:lang w:val="uk-UA"/>
              </w:rPr>
              <w:t xml:space="preserve">5,0   </w:t>
            </w:r>
            <w:r w:rsidR="00E43D76" w:rsidRPr="00E43D76">
              <w:rPr>
                <w:lang w:val="uk-UA"/>
              </w:rPr>
              <w:t xml:space="preserve">1,5 / 2,0 / </w:t>
            </w:r>
            <w:r w:rsidRPr="00E43D76">
              <w:rPr>
                <w:lang w:val="uk-UA"/>
              </w:rPr>
              <w:t>1,5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DE4ACC6" w14:textId="1714B55B" w:rsidR="002A0E3F" w:rsidRPr="00E43D76" w:rsidRDefault="002A0E3F" w:rsidP="00E43D76">
            <w:pPr>
              <w:jc w:val="center"/>
              <w:rPr>
                <w:color w:val="000000"/>
                <w:lang w:val="uk-UA"/>
              </w:rPr>
            </w:pPr>
            <w:r w:rsidRPr="00E43D76">
              <w:rPr>
                <w:color w:val="000000"/>
                <w:lang w:val="uk-UA"/>
              </w:rPr>
              <w:t>Основи проєктування пристроїв для ремонту технологічного устаткування 3,0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58605EA" w14:textId="77777777" w:rsidR="00E43D76" w:rsidRDefault="002A0E3F" w:rsidP="00E43D76">
            <w:pPr>
              <w:jc w:val="center"/>
              <w:rPr>
                <w:color w:val="000000"/>
                <w:lang w:val="uk-UA"/>
              </w:rPr>
            </w:pPr>
            <w:r w:rsidRPr="00E43D76">
              <w:rPr>
                <w:color w:val="000000"/>
                <w:lang w:val="uk-UA"/>
              </w:rPr>
              <w:t xml:space="preserve">Технічне обслуговування, ремонт і монтаж технологічного устаткування </w:t>
            </w:r>
          </w:p>
          <w:p w14:paraId="08C50212" w14:textId="019DA021" w:rsidR="002A0E3F" w:rsidRPr="00E43D76" w:rsidRDefault="002A0E3F" w:rsidP="00E43D76">
            <w:pPr>
              <w:jc w:val="center"/>
              <w:rPr>
                <w:rFonts w:eastAsiaTheme="minorHAnsi"/>
                <w:lang w:val="uk-UA"/>
              </w:rPr>
            </w:pPr>
            <w:r w:rsidRPr="00E43D76">
              <w:rPr>
                <w:rFonts w:eastAsia="Courier New"/>
                <w:lang w:val="uk-UA"/>
              </w:rPr>
              <w:t>(Курсовий</w:t>
            </w:r>
            <w:r w:rsidRPr="00E43D76">
              <w:rPr>
                <w:rFonts w:eastAsia="Courier New"/>
                <w:color w:val="FF0000"/>
                <w:lang w:val="uk-UA"/>
              </w:rPr>
              <w:t xml:space="preserve"> </w:t>
            </w:r>
            <w:r w:rsidRPr="00E43D76">
              <w:rPr>
                <w:rFonts w:eastAsia="Courier New"/>
                <w:color w:val="000000"/>
                <w:lang w:val="uk-UA"/>
              </w:rPr>
              <w:t xml:space="preserve">проєкт) </w:t>
            </w:r>
            <w:r w:rsidRPr="00E43D76">
              <w:rPr>
                <w:color w:val="000000"/>
                <w:lang w:val="uk-UA"/>
              </w:rPr>
              <w:t>3,0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8ED33BA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  <w:r w:rsidRPr="00E43D76">
              <w:rPr>
                <w:lang w:val="uk-UA"/>
              </w:rPr>
              <w:t>ВК 3  3,0</w:t>
            </w:r>
          </w:p>
        </w:tc>
      </w:tr>
      <w:tr w:rsidR="002A0E3F" w:rsidRPr="00E43D76" w14:paraId="7963D141" w14:textId="77777777" w:rsidTr="00E43D76">
        <w:trPr>
          <w:trHeight w:val="3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29F86D43" w14:textId="77777777" w:rsidR="002A0E3F" w:rsidRPr="00E43D76" w:rsidRDefault="002A0E3F" w:rsidP="00E43D76">
            <w:pPr>
              <w:jc w:val="center"/>
              <w:rPr>
                <w:rFonts w:eastAsia="Courier New"/>
                <w:lang w:val="uk-UA"/>
              </w:rPr>
            </w:pPr>
            <w:r w:rsidRPr="00E43D76">
              <w:rPr>
                <w:rFonts w:eastAsia="Courier New"/>
                <w:lang w:val="uk-UA"/>
              </w:rPr>
              <w:t>Вища математика 3,0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48C"/>
            <w:vAlign w:val="center"/>
            <w:hideMark/>
          </w:tcPr>
          <w:p w14:paraId="3A846102" w14:textId="77777777" w:rsidR="002A0E3F" w:rsidRPr="00E43D76" w:rsidRDefault="002A0E3F" w:rsidP="00E43D76">
            <w:pPr>
              <w:jc w:val="center"/>
              <w:rPr>
                <w:rFonts w:eastAsiaTheme="minorHAnsi"/>
                <w:lang w:val="uk-UA"/>
              </w:rPr>
            </w:pPr>
            <w:r w:rsidRPr="00E43D76">
              <w:rPr>
                <w:rFonts w:eastAsia="Courier New"/>
                <w:lang w:val="uk-UA"/>
              </w:rPr>
              <w:t>Культурологія 3,0</w:t>
            </w:r>
          </w:p>
        </w:tc>
        <w:tc>
          <w:tcPr>
            <w:tcW w:w="7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38A5003" w14:textId="593AEC89" w:rsidR="002A0E3F" w:rsidRPr="00E43D76" w:rsidRDefault="002A0E3F" w:rsidP="00E43D76">
            <w:pPr>
              <w:jc w:val="center"/>
              <w:rPr>
                <w:color w:val="000000"/>
                <w:lang w:val="uk-UA"/>
              </w:rPr>
            </w:pPr>
            <w:r w:rsidRPr="00E43D76">
              <w:rPr>
                <w:color w:val="000000"/>
                <w:lang w:val="uk-UA"/>
              </w:rPr>
              <w:t xml:space="preserve">Технічне обслуговування, ремонт і монтаж технологічного устаткування 5,0 </w:t>
            </w:r>
            <w:r w:rsidR="00E43D76">
              <w:rPr>
                <w:lang w:val="uk-UA"/>
              </w:rPr>
              <w:t xml:space="preserve">2,0 / 2,0 / </w:t>
            </w:r>
            <w:r w:rsidRPr="00E43D76">
              <w:rPr>
                <w:lang w:val="uk-UA"/>
              </w:rPr>
              <w:t>1,0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C2C4519" w14:textId="4491179D" w:rsidR="002A0E3F" w:rsidRPr="00E43D76" w:rsidRDefault="002A0E3F" w:rsidP="00E43D76">
            <w:pPr>
              <w:jc w:val="center"/>
              <w:rPr>
                <w:rFonts w:eastAsiaTheme="minorHAnsi"/>
                <w:lang w:val="uk-UA"/>
              </w:rPr>
            </w:pPr>
            <w:r w:rsidRPr="00E43D76">
              <w:rPr>
                <w:lang w:val="uk-UA"/>
              </w:rPr>
              <w:t>ВК4  3,0</w:t>
            </w:r>
          </w:p>
        </w:tc>
      </w:tr>
      <w:tr w:rsidR="002A0E3F" w:rsidRPr="00E43D76" w14:paraId="486C289F" w14:textId="77777777" w:rsidTr="00E43D76">
        <w:trPr>
          <w:trHeight w:val="81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F48C"/>
            <w:vAlign w:val="center"/>
            <w:hideMark/>
          </w:tcPr>
          <w:p w14:paraId="055FB084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  <w:r w:rsidRPr="00E43D76">
              <w:rPr>
                <w:rFonts w:eastAsia="Courier New"/>
                <w:lang w:val="uk-UA"/>
              </w:rPr>
              <w:t xml:space="preserve">Основи екології  </w:t>
            </w:r>
            <w:r w:rsidRPr="00E43D76">
              <w:rPr>
                <w:rFonts w:eastAsia="Courier New"/>
                <w:color w:val="000000"/>
                <w:lang w:val="uk-UA"/>
              </w:rPr>
              <w:t>3,0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3035BD8" w14:textId="77777777" w:rsidR="002A0E3F" w:rsidRPr="00E43D76" w:rsidRDefault="002A0E3F" w:rsidP="00E43D76">
            <w:pPr>
              <w:jc w:val="center"/>
              <w:rPr>
                <w:rFonts w:eastAsia="Courier New"/>
                <w:lang w:val="uk-UA"/>
              </w:rPr>
            </w:pPr>
            <w:r w:rsidRPr="00E43D76">
              <w:rPr>
                <w:lang w:val="uk-UA"/>
              </w:rPr>
              <w:t xml:space="preserve">Нарисна геометрія та інженерна графіка </w:t>
            </w:r>
            <w:r w:rsidRPr="00E43D76">
              <w:rPr>
                <w:rFonts w:eastAsia="Courier New"/>
                <w:lang w:val="uk-UA"/>
              </w:rPr>
              <w:t>3,0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2E74788" w14:textId="70B28959" w:rsidR="002A0E3F" w:rsidRPr="00E43D76" w:rsidRDefault="002A0E3F" w:rsidP="00E43D76">
            <w:pPr>
              <w:jc w:val="center"/>
              <w:rPr>
                <w:rFonts w:eastAsiaTheme="minorHAnsi"/>
                <w:lang w:val="uk-UA"/>
              </w:rPr>
            </w:pPr>
            <w:r w:rsidRPr="00E43D76">
              <w:rPr>
                <w:lang w:val="uk-UA"/>
              </w:rPr>
              <w:t>Технол</w:t>
            </w:r>
            <w:r w:rsidR="00E43D76">
              <w:rPr>
                <w:lang w:val="uk-UA"/>
              </w:rPr>
              <w:t xml:space="preserve">огія машинобудування  4,0   2,0 / </w:t>
            </w:r>
            <w:r w:rsidRPr="00E43D76">
              <w:rPr>
                <w:lang w:val="uk-UA"/>
              </w:rPr>
              <w:t>2,0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DB012FC" w14:textId="77777777" w:rsidR="002A0E3F" w:rsidRPr="00E43D76" w:rsidRDefault="002A0E3F" w:rsidP="00E43D76">
            <w:pPr>
              <w:jc w:val="center"/>
              <w:rPr>
                <w:sz w:val="22"/>
                <w:szCs w:val="22"/>
                <w:lang w:val="uk-UA"/>
              </w:rPr>
            </w:pPr>
            <w:r w:rsidRPr="00E43D76">
              <w:rPr>
                <w:rFonts w:eastAsia="Courier New"/>
                <w:bCs/>
                <w:lang w:val="uk-UA"/>
              </w:rPr>
              <w:t>Виробнича (технологічна) практика  9,0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D51AA6" w14:textId="7C03E11A" w:rsidR="002A0E3F" w:rsidRPr="00E43D76" w:rsidRDefault="00E43D76" w:rsidP="00E43D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ВК</w:t>
            </w:r>
            <w:r w:rsidR="002A0E3F" w:rsidRPr="00E43D76">
              <w:rPr>
                <w:lang w:val="uk-UA"/>
              </w:rPr>
              <w:t>5  3,0</w:t>
            </w:r>
          </w:p>
        </w:tc>
      </w:tr>
      <w:tr w:rsidR="002A0E3F" w:rsidRPr="00E43D76" w14:paraId="698A2AE5" w14:textId="77777777" w:rsidTr="00E43D7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85F3F30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  <w:r w:rsidRPr="00E43D76">
              <w:rPr>
                <w:lang w:val="uk-UA"/>
              </w:rPr>
              <w:t xml:space="preserve">Вступ до фаху  </w:t>
            </w:r>
            <w:r w:rsidRPr="00E43D76">
              <w:rPr>
                <w:rFonts w:eastAsia="Courier New"/>
                <w:color w:val="000000"/>
                <w:lang w:val="uk-UA"/>
              </w:rPr>
              <w:t>3,0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A3EF"/>
            <w:vAlign w:val="center"/>
            <w:hideMark/>
          </w:tcPr>
          <w:p w14:paraId="7908160F" w14:textId="77777777" w:rsidR="002A0E3F" w:rsidRPr="00E43D76" w:rsidRDefault="002A0E3F" w:rsidP="00E43D76">
            <w:pPr>
              <w:jc w:val="center"/>
              <w:rPr>
                <w:rFonts w:eastAsia="Palatino Linotype"/>
                <w:lang w:val="uk-UA"/>
              </w:rPr>
            </w:pPr>
            <w:r w:rsidRPr="00E43D76">
              <w:rPr>
                <w:lang w:val="uk-UA"/>
              </w:rPr>
              <w:t xml:space="preserve">Технологія конструкційних матеріалів </w:t>
            </w:r>
            <w:r w:rsidRPr="00E43D76">
              <w:rPr>
                <w:rFonts w:eastAsia="Courier New"/>
                <w:lang w:val="uk-UA"/>
              </w:rPr>
              <w:t>3,0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64346F1" w14:textId="2C39F836" w:rsidR="002A0E3F" w:rsidRPr="00E43D76" w:rsidRDefault="002A0E3F" w:rsidP="00E43D76">
            <w:pPr>
              <w:jc w:val="center"/>
              <w:rPr>
                <w:rFonts w:eastAsia="Courier New"/>
                <w:lang w:val="uk-UA"/>
              </w:rPr>
            </w:pPr>
            <w:r w:rsidRPr="00E43D76">
              <w:rPr>
                <w:color w:val="000000"/>
                <w:lang w:val="uk-UA"/>
              </w:rPr>
              <w:t xml:space="preserve">Основи обробки матеріалів і інструмент </w:t>
            </w:r>
            <w:r w:rsidRPr="00E43D76">
              <w:rPr>
                <w:rFonts w:eastAsia="Courier New"/>
                <w:lang w:val="uk-UA"/>
              </w:rPr>
              <w:t xml:space="preserve">3,0   </w:t>
            </w:r>
            <w:r w:rsidR="00E43D76">
              <w:rPr>
                <w:lang w:val="uk-UA"/>
              </w:rPr>
              <w:t xml:space="preserve">1,5 / </w:t>
            </w:r>
            <w:r w:rsidRPr="00E43D76">
              <w:rPr>
                <w:lang w:val="uk-UA"/>
              </w:rPr>
              <w:t>1,5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057161" w14:textId="77777777" w:rsidR="002A0E3F" w:rsidRPr="00E43D76" w:rsidRDefault="002A0E3F" w:rsidP="00E43D76">
            <w:pPr>
              <w:jc w:val="center"/>
              <w:rPr>
                <w:rFonts w:eastAsiaTheme="minorHAnsi"/>
                <w:sz w:val="22"/>
                <w:szCs w:val="22"/>
                <w:lang w:val="uk-UA"/>
              </w:rPr>
            </w:pPr>
            <w:r w:rsidRPr="00E43D76">
              <w:rPr>
                <w:rFonts w:eastAsia="Times New Roman"/>
                <w:bCs/>
                <w:color w:val="000000"/>
                <w:lang w:val="uk-UA"/>
              </w:rPr>
              <w:t>ВК2  3,0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DB6A4F" w14:textId="0CF3F18A" w:rsidR="002A0E3F" w:rsidRPr="00E43D76" w:rsidRDefault="00E43D76" w:rsidP="00E43D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ВК</w:t>
            </w:r>
            <w:r w:rsidR="002A0E3F" w:rsidRPr="00E43D76">
              <w:rPr>
                <w:lang w:val="uk-UA"/>
              </w:rPr>
              <w:t>6  3,0</w:t>
            </w:r>
          </w:p>
        </w:tc>
      </w:tr>
      <w:tr w:rsidR="002A0E3F" w:rsidRPr="00E43D76" w14:paraId="761BD82B" w14:textId="77777777" w:rsidTr="00E43D76">
        <w:trPr>
          <w:trHeight w:val="7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76FE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</w:p>
        </w:tc>
        <w:tc>
          <w:tcPr>
            <w:tcW w:w="5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18DEC61" w14:textId="5AA2A78F" w:rsidR="002A0E3F" w:rsidRPr="00E43D76" w:rsidRDefault="00E43D76" w:rsidP="00E43D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Технічна механіка 4,0  2,0 / </w:t>
            </w:r>
            <w:r w:rsidR="002A0E3F" w:rsidRPr="00E43D76">
              <w:rPr>
                <w:lang w:val="uk-UA"/>
              </w:rPr>
              <w:t>2,0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CB213B1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  <w:r w:rsidRPr="00E43D76">
              <w:rPr>
                <w:rFonts w:eastAsia="Courier New"/>
                <w:bCs/>
                <w:lang w:val="uk-UA"/>
              </w:rPr>
              <w:t xml:space="preserve">Навчальна практика на </w:t>
            </w:r>
            <w:r w:rsidRPr="00E43D76">
              <w:rPr>
                <w:rFonts w:eastAsia="Courier New"/>
                <w:bCs/>
                <w:shd w:val="clear" w:color="auto" w:fill="D5DCE4" w:themeFill="text2" w:themeFillTint="33"/>
                <w:lang w:val="uk-UA"/>
              </w:rPr>
              <w:t>здобуття робочої спеціальності  4,5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2798" w14:textId="77777777" w:rsidR="002A0E3F" w:rsidRPr="00E43D76" w:rsidRDefault="002A0E3F" w:rsidP="00E43D7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D833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</w:p>
        </w:tc>
      </w:tr>
      <w:tr w:rsidR="002A0E3F" w:rsidRPr="00E43D76" w14:paraId="06FB7004" w14:textId="77777777" w:rsidTr="00E43D7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D9F1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3F5B0D1" w14:textId="77777777" w:rsidR="002A0E3F" w:rsidRPr="00E43D76" w:rsidRDefault="002A0E3F" w:rsidP="00E43D76">
            <w:pPr>
              <w:jc w:val="center"/>
              <w:rPr>
                <w:rFonts w:eastAsia="Courier New"/>
                <w:bCs/>
                <w:lang w:val="uk-UA"/>
              </w:rPr>
            </w:pPr>
            <w:r w:rsidRPr="00E43D76">
              <w:rPr>
                <w:rFonts w:eastAsia="Courier New"/>
                <w:bCs/>
                <w:lang w:val="uk-UA"/>
              </w:rPr>
              <w:t>Навчальна слюсарна практика</w:t>
            </w:r>
            <w:r w:rsidRPr="00E43D76">
              <w:rPr>
                <w:bCs/>
                <w:lang w:val="uk-UA"/>
              </w:rPr>
              <w:t xml:space="preserve"> </w:t>
            </w:r>
            <w:r w:rsidRPr="00E43D76">
              <w:rPr>
                <w:lang w:val="uk-UA"/>
              </w:rPr>
              <w:t>3,0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38D1998" w14:textId="55F40C75" w:rsidR="002A0E3F" w:rsidRPr="00E43D76" w:rsidRDefault="002A0E3F" w:rsidP="00E43D76">
            <w:pPr>
              <w:jc w:val="center"/>
              <w:rPr>
                <w:rFonts w:eastAsiaTheme="minorHAnsi"/>
                <w:lang w:val="uk-UA"/>
              </w:rPr>
            </w:pPr>
            <w:r w:rsidRPr="00E43D76">
              <w:rPr>
                <w:lang w:val="uk-UA"/>
              </w:rPr>
              <w:t>Технічна механіка 3,0</w:t>
            </w:r>
            <w:r w:rsidR="005D6BDE" w:rsidRPr="00E43D76">
              <w:rPr>
                <w:lang w:val="uk-UA"/>
              </w:rPr>
              <w:t xml:space="preserve"> (Курсовий проєкт)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171BA3A1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  <w:r w:rsidRPr="00E43D76">
              <w:rPr>
                <w:color w:val="000000"/>
                <w:lang w:val="uk-UA"/>
              </w:rPr>
              <w:t>Організація, планування та економіка ремонтних робіт</w:t>
            </w:r>
            <w:r w:rsidRPr="00E43D76">
              <w:rPr>
                <w:rFonts w:eastAsia="Courier New"/>
                <w:color w:val="000000"/>
                <w:lang w:val="uk-UA"/>
              </w:rPr>
              <w:t xml:space="preserve"> </w:t>
            </w:r>
            <w:r w:rsidRPr="00E43D76">
              <w:rPr>
                <w:rFonts w:eastAsia="Courier New"/>
                <w:lang w:val="uk-UA"/>
              </w:rPr>
              <w:t>(Курсовий</w:t>
            </w:r>
            <w:r w:rsidRPr="00E43D76">
              <w:rPr>
                <w:rFonts w:eastAsia="Courier New"/>
                <w:color w:val="FF0000"/>
                <w:lang w:val="uk-UA"/>
              </w:rPr>
              <w:t xml:space="preserve"> </w:t>
            </w:r>
            <w:r w:rsidRPr="00E43D76">
              <w:rPr>
                <w:rFonts w:eastAsia="Courier New"/>
                <w:color w:val="000000"/>
                <w:lang w:val="uk-UA"/>
              </w:rPr>
              <w:t>проєкт) 3,0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0EF0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D08D" w14:textId="77777777" w:rsidR="002A0E3F" w:rsidRPr="00E43D76" w:rsidRDefault="002A0E3F" w:rsidP="00E43D76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A0E3F" w:rsidRPr="00E43D76" w14:paraId="2A6DA50D" w14:textId="77777777" w:rsidTr="00E43D7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052B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A439E9" w14:textId="77777777" w:rsidR="002A0E3F" w:rsidRPr="00E43D76" w:rsidRDefault="002A0E3F" w:rsidP="00E43D76">
            <w:pPr>
              <w:jc w:val="center"/>
              <w:rPr>
                <w:rFonts w:eastAsia="Palatino Linotype"/>
                <w:bCs/>
                <w:lang w:val="uk-UA"/>
              </w:rPr>
            </w:pPr>
            <w:r w:rsidRPr="00E43D76">
              <w:rPr>
                <w:rFonts w:eastAsia="Courier New"/>
                <w:bCs/>
                <w:lang w:val="uk-UA"/>
              </w:rPr>
              <w:t xml:space="preserve">Навчальна механічна практика </w:t>
            </w:r>
            <w:r w:rsidRPr="00E43D76">
              <w:rPr>
                <w:rFonts w:eastAsia="Palatino Linotype"/>
                <w:bCs/>
                <w:lang w:val="uk-UA"/>
              </w:rPr>
              <w:t>4,5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1590EF7B" w14:textId="77777777" w:rsidR="00E43D76" w:rsidRDefault="002A0E3F" w:rsidP="00E43D76">
            <w:pPr>
              <w:jc w:val="center"/>
              <w:rPr>
                <w:color w:val="000000"/>
                <w:lang w:val="uk-UA"/>
              </w:rPr>
            </w:pPr>
            <w:r w:rsidRPr="00E43D76">
              <w:rPr>
                <w:color w:val="000000"/>
                <w:lang w:val="uk-UA"/>
              </w:rPr>
              <w:t xml:space="preserve">Організація, планування та економіка ремонтних робіт </w:t>
            </w:r>
          </w:p>
          <w:p w14:paraId="354E59B7" w14:textId="12E404D0" w:rsidR="002A0E3F" w:rsidRPr="00E43D76" w:rsidRDefault="002A0E3F" w:rsidP="00E43D76">
            <w:pPr>
              <w:jc w:val="center"/>
              <w:rPr>
                <w:rFonts w:eastAsiaTheme="minorHAnsi"/>
                <w:lang w:val="uk-UA"/>
              </w:rPr>
            </w:pPr>
            <w:r w:rsidRPr="00E43D76">
              <w:rPr>
                <w:color w:val="000000"/>
                <w:lang w:val="uk-UA"/>
              </w:rPr>
              <w:t xml:space="preserve">4,0   </w:t>
            </w:r>
            <w:r w:rsidR="00E43D76">
              <w:rPr>
                <w:lang w:val="uk-UA"/>
              </w:rPr>
              <w:t xml:space="preserve">2,0 / </w:t>
            </w:r>
            <w:r w:rsidRPr="00E43D76">
              <w:rPr>
                <w:lang w:val="uk-UA"/>
              </w:rPr>
              <w:t>2,0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928E" w14:textId="77777777" w:rsidR="002A0E3F" w:rsidRPr="00E43D76" w:rsidRDefault="002A0E3F" w:rsidP="00E43D7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1998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</w:p>
        </w:tc>
      </w:tr>
      <w:tr w:rsidR="002A0E3F" w:rsidRPr="00E43D76" w14:paraId="1304B84C" w14:textId="77777777" w:rsidTr="00E43D7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AC7A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D22AC78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  <w:r w:rsidRPr="00E43D76">
              <w:rPr>
                <w:lang w:val="uk-UA"/>
              </w:rPr>
              <w:t>Загальна електротехніка та електроніка 3,0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63F63DE" w14:textId="77777777" w:rsidR="002A0E3F" w:rsidRPr="00E43D76" w:rsidRDefault="002A0E3F" w:rsidP="00E43D76">
            <w:pPr>
              <w:jc w:val="center"/>
              <w:rPr>
                <w:color w:val="000000"/>
                <w:lang w:val="uk-UA"/>
              </w:rPr>
            </w:pPr>
            <w:r w:rsidRPr="00E43D76">
              <w:rPr>
                <w:color w:val="000000"/>
                <w:lang w:val="uk-UA"/>
              </w:rPr>
              <w:t>Економіка та організація підприємства 3,0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0142" w14:textId="77777777" w:rsidR="002A0E3F" w:rsidRPr="00E43D76" w:rsidRDefault="002A0E3F" w:rsidP="00E43D76">
            <w:pPr>
              <w:jc w:val="center"/>
              <w:rPr>
                <w:rFonts w:eastAsiaTheme="minorHAnsi"/>
                <w:lang w:val="uk-UA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1101" w14:textId="77777777" w:rsidR="002A0E3F" w:rsidRPr="00E43D76" w:rsidRDefault="002A0E3F" w:rsidP="00E43D7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068A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</w:p>
        </w:tc>
      </w:tr>
      <w:tr w:rsidR="002A0E3F" w:rsidRPr="00E43D76" w14:paraId="2E70961A" w14:textId="77777777" w:rsidTr="00E43D7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FF1F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2E14FD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  <w:r w:rsidRPr="00E43D76">
              <w:rPr>
                <w:rFonts w:eastAsia="Times New Roman"/>
                <w:bCs/>
                <w:color w:val="000000"/>
                <w:lang w:val="uk-UA"/>
              </w:rPr>
              <w:t>ВК1 3,0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07BF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226B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62C7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222B" w14:textId="77777777" w:rsidR="002A0E3F" w:rsidRPr="00E43D76" w:rsidRDefault="002A0E3F" w:rsidP="00E43D76">
            <w:pPr>
              <w:jc w:val="center"/>
              <w:rPr>
                <w:lang w:val="uk-UA"/>
              </w:rPr>
            </w:pPr>
          </w:p>
        </w:tc>
      </w:tr>
    </w:tbl>
    <w:p w14:paraId="6C3333D4" w14:textId="77777777" w:rsidR="002A0E3F" w:rsidRPr="00824A22" w:rsidRDefault="002A0E3F" w:rsidP="002C770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Courier New" w:hAnsi="Times New Roman" w:cs="Times New Roman"/>
          <w:noProof/>
          <w:color w:val="000000"/>
          <w:sz w:val="28"/>
          <w:szCs w:val="28"/>
          <w:lang w:val="uk-UA" w:eastAsia="ru-RU"/>
        </w:rPr>
        <w:br w:type="page"/>
      </w:r>
    </w:p>
    <w:p w14:paraId="6D3E4350" w14:textId="15BCB6E3" w:rsidR="002C7702" w:rsidRPr="00824A22" w:rsidRDefault="002C7702" w:rsidP="002C7702">
      <w:pPr>
        <w:tabs>
          <w:tab w:val="left" w:pos="8310"/>
        </w:tabs>
        <w:spacing w:line="256" w:lineRule="auto"/>
        <w:rPr>
          <w:rFonts w:ascii="Courier New" w:eastAsia="Courier New" w:hAnsi="Courier New" w:cs="Courier New"/>
          <w:noProof/>
          <w:color w:val="000000"/>
          <w:sz w:val="20"/>
          <w:szCs w:val="20"/>
          <w:lang w:val="uk-UA" w:eastAsia="ru-RU"/>
        </w:rPr>
        <w:sectPr w:rsidR="002C7702" w:rsidRPr="00824A22" w:rsidSect="007171D4">
          <w:pgSz w:w="16838" w:h="11909" w:orient="landscape"/>
          <w:pgMar w:top="1134" w:right="567" w:bottom="1134" w:left="1418" w:header="0" w:footer="6" w:gutter="0"/>
          <w:cols w:space="720"/>
        </w:sectPr>
      </w:pPr>
    </w:p>
    <w:p w14:paraId="74BDEF70" w14:textId="04735177" w:rsidR="00726872" w:rsidRDefault="00552320" w:rsidP="000B7590">
      <w:pPr>
        <w:widowControl w:val="0"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3. </w:t>
      </w:r>
      <w:r w:rsidR="00726872" w:rsidRPr="00824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Форма атестації здобувачів фахової передвищої освіти</w:t>
      </w:r>
    </w:p>
    <w:p w14:paraId="0352CE98" w14:textId="77777777" w:rsidR="001034A9" w:rsidRPr="00824A22" w:rsidRDefault="001034A9" w:rsidP="000B7590">
      <w:pPr>
        <w:widowControl w:val="0"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35979A64" w14:textId="4245F669" w:rsidR="00726872" w:rsidRPr="00824A22" w:rsidRDefault="00726872" w:rsidP="000B7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Атестація</w:t>
      </w:r>
      <w:r w:rsidR="004765DB" w:rsidRPr="00824A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824A2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здобувачів</w:t>
      </w:r>
      <w:r w:rsidRPr="00824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фахової передвищої освіти ОПП </w:t>
      </w:r>
      <w:r w:rsidR="00BC128C" w:rsidRPr="00824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BC128C" w:rsidRPr="00824A22">
        <w:rPr>
          <w:rFonts w:ascii="Times New Roman" w:hAnsi="Times New Roman" w:cs="Times New Roman"/>
          <w:sz w:val="28"/>
          <w:szCs w:val="28"/>
          <w:lang w:val="uk-UA"/>
        </w:rPr>
        <w:t>Технічне обслуговування і ремонт устаткування підприємств машинобудування»</w:t>
      </w:r>
      <w:r w:rsidRPr="00824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спеціальності </w:t>
      </w:r>
      <w:r w:rsidR="00BB18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="00BB1879" w:rsidRPr="00BB1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 </w:t>
      </w:r>
      <w:r w:rsidRPr="00824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Прикладна механіка здійснюється у </w:t>
      </w:r>
      <w:r w:rsidRPr="00824A22">
        <w:rPr>
          <w:rFonts w:ascii="Times New Roman" w:eastAsia="Courier New" w:hAnsi="Times New Roman" w:cs="Times New Roman"/>
          <w:bCs/>
          <w:sz w:val="28"/>
          <w:szCs w:val="28"/>
          <w:lang w:val="uk-UA" w:eastAsia="ru-RU"/>
        </w:rPr>
        <w:t>вигляді публічного захисту (демонстрації) кваліфікаційної роботи (дипломного проєкту).</w:t>
      </w:r>
      <w:r w:rsidRPr="00824A22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824A22">
        <w:rPr>
          <w:rFonts w:ascii="Times New Roman" w:eastAsia="Courier New" w:hAnsi="Times New Roman" w:cs="Times New Roman"/>
          <w:bCs/>
          <w:sz w:val="28"/>
          <w:szCs w:val="28"/>
          <w:lang w:val="uk-UA" w:eastAsia="ru-RU"/>
        </w:rPr>
        <w:t>Кваліфікаційна робота (дипломний проєкт) має передбачати розв'язання типової спеціалізованої задачі або вирішення практичної проблеми прикладної механіки, що передбачає застосування певних теорій та методів механічної інженерії і характеризується комплексністю та невизначеністю умов із застосуванням теорій та методів прикладної механіки.</w:t>
      </w:r>
    </w:p>
    <w:p w14:paraId="140ACE2A" w14:textId="38DD91DB" w:rsidR="00726872" w:rsidRPr="00824A22" w:rsidRDefault="00726872" w:rsidP="000B7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Коледж на підставі рішення екзаменаційної комісії присуджує особі, яка продемонструвала відповідність результатів навчання вимогам ОПП, </w:t>
      </w:r>
      <w:r w:rsidR="004765DB" w:rsidRPr="00824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освітньо-професійний</w:t>
      </w:r>
      <w:r w:rsidRPr="00824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ступінь фахового молодшого бакалавра</w:t>
      </w:r>
      <w:r w:rsidR="00552320" w:rsidRPr="00552320"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52320" w:rsidRPr="00552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прикладної механіки (освітньо-професійна програма «Технічне обслуговування і ремонт устаткування підприємств машинобудування»)</w:t>
      </w:r>
      <w:r w:rsidRPr="00824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Особі, яка успішно виконала відповідну ОПП, видають диплом фахового молодшого бакалавра. </w:t>
      </w:r>
    </w:p>
    <w:p w14:paraId="2D298CE4" w14:textId="77777777" w:rsidR="00726872" w:rsidRPr="00824A22" w:rsidRDefault="00726872" w:rsidP="000B75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Атестація здійснюється відкрито і публічно.</w:t>
      </w:r>
    </w:p>
    <w:p w14:paraId="2E0ECCBD" w14:textId="77777777" w:rsidR="00726872" w:rsidRPr="00824A22" w:rsidRDefault="00726872" w:rsidP="000B75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D13433" w14:textId="21769510" w:rsidR="00726872" w:rsidRPr="00824A22" w:rsidRDefault="001034A9" w:rsidP="001034A9">
      <w:pPr>
        <w:widowControl w:val="0"/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4. </w:t>
      </w:r>
      <w:r w:rsidR="00726872" w:rsidRPr="00824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Вимоги до </w:t>
      </w:r>
      <w:bookmarkStart w:id="4" w:name="_Hlk133763816"/>
      <w:r w:rsidR="00726872" w:rsidRPr="00824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системи внутрішнього забезпечення якості фахової передвищої освіти</w:t>
      </w:r>
    </w:p>
    <w:bookmarkEnd w:id="4"/>
    <w:p w14:paraId="5CCC2B38" w14:textId="77777777" w:rsidR="00726872" w:rsidRPr="00824A22" w:rsidRDefault="00726872" w:rsidP="000B75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val="uk-UA" w:eastAsia="ru-RU"/>
        </w:rPr>
      </w:pPr>
    </w:p>
    <w:p w14:paraId="469EBF26" w14:textId="60402255" w:rsidR="00726872" w:rsidRPr="00824A22" w:rsidRDefault="00726872" w:rsidP="000B75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szCs w:val="28"/>
          <w:lang w:val="uk-UA"/>
        </w:rPr>
        <w:t>У ВСП «Маріупольський машинобудівний фаховий коледж ДВНЗ «ПДТУ» функціонує система забезпечення коледжем якості освітньої діяльності, якості фахової передвищої освіти, яка передбачає здійснення таких процедур і заходів:</w:t>
      </w:r>
    </w:p>
    <w:p w14:paraId="53180233" w14:textId="77777777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визначення та оприлюднення політики, принципів та процедур забезпечення якості фахової передвищої освіти, що інтегровані до загальної системи управління закладом фахової передвищої освіти, узгоджені з його стратегією і передбачають залучення внутрішніх та зовнішніх заінтересованих сторін;</w:t>
      </w:r>
    </w:p>
    <w:p w14:paraId="5B193FDC" w14:textId="77777777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визначення і послідовне дотримання процедур розроблення освітньо- професійних програм, які забезпечують відповідність їх змісту стандартам фахової передвищої освіти (професійним стандартам – за наявності), декларованим цілям, урахування позицій заінтересованих сторін, чітке визначення кваліфікацій, що присуджуються та/або присвоюються, які мають бути узгоджені з Національною рамкою кваліфікацій;</w:t>
      </w:r>
    </w:p>
    <w:p w14:paraId="72B3B2E3" w14:textId="77777777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здійснення за участю здобувачів освіти моніторингу та періодичного перегляду освітньо-професійних програм з метою гарантування досягнення встановлених для них цілей та їх відповідності потребам здобувачів фахової передвищої освіти і суспільства, включаючи опитування здобувачів фахової передвищої освіти;</w:t>
      </w:r>
    </w:p>
    <w:p w14:paraId="72E291BE" w14:textId="684E9F1F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дотримання вимог правової визначеності, оприлюднення</w:t>
      </w:r>
      <w:r w:rsidR="00E66CCB" w:rsidRPr="00824A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24A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послідовного дотримання нормативних документів коледжу, що регулюють усі стадії підготовки здобувачів фахової передвищої освіти (прийом на навчання, організація освітнього процесу, визнання результатів навчання, переведення, </w:t>
      </w:r>
      <w:r w:rsidRPr="00824A22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відрахування, атестація тощо);</w:t>
      </w:r>
    </w:p>
    <w:p w14:paraId="78FE19C9" w14:textId="77777777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релевантності, надійності, прозорості та об’єктивності оцінювання, що здійснюється у рамках освітнього процесу;</w:t>
      </w:r>
    </w:p>
    <w:p w14:paraId="47302649" w14:textId="77777777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визначення та послідовне дотримання вимог щодо компетентності педагогічних працівників, застосовування чесних і прозорих правил прийняття на роботу та безперервного професійного розвитку персоналу;</w:t>
      </w:r>
    </w:p>
    <w:p w14:paraId="1D399883" w14:textId="77777777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необхідного фінансування освітньої та викладацької діяльності, а також адекватних та доступних освітніх ресурсів і підтримки здобувачів фахової передвищої освіти за кожною освітньо-професійною програмою;</w:t>
      </w:r>
    </w:p>
    <w:p w14:paraId="459C92D6" w14:textId="77777777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збирання, аналізу і використання відповідної інформації для ефективного управління освітньо-професійними програмами та іншою діяльністю закладу;</w:t>
      </w:r>
    </w:p>
    <w:p w14:paraId="22B9ECE4" w14:textId="77777777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lang w:val="uk-UA"/>
        </w:rPr>
        <w:t>забезпечення публічної, зрозумілої, точної, об’єктивної, своєчасної та легкодоступної інформації про діяльність закладу та всі освітньо-професійні програми, умови і процедури присвоєння ступеня фахової передвищої освіти та кваліфікацій;</w:t>
      </w:r>
    </w:p>
    <w:p w14:paraId="51C1B5CD" w14:textId="77777777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lang w:val="uk-UA"/>
        </w:rPr>
        <w:t>забезпечення дотримання академічної доброчесності працівниками закладу фахової передвищої освіти та здобувачами фахової передвищої освіти, у тому числі створення і забезпечення функціонування ефективної системи запобігання та виявлення академічного плагіату та інших порушень академічної доброчесності, притягнення порушників до академічної відповідальності;</w:t>
      </w:r>
    </w:p>
    <w:p w14:paraId="0F68648C" w14:textId="7A32F52D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lang w:val="uk-UA"/>
        </w:rPr>
        <w:t>періодичне проходження процедури зовнішнього забезпечення якості</w:t>
      </w:r>
      <w:r w:rsidR="00751DAC" w:rsidRPr="00824A22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824A22">
        <w:rPr>
          <w:rFonts w:ascii="Times New Roman" w:eastAsia="Times New Roman" w:hAnsi="Times New Roman" w:cs="Times New Roman"/>
          <w:sz w:val="28"/>
          <w:lang w:val="uk-UA"/>
        </w:rPr>
        <w:t>фахової передвищої освіти;</w:t>
      </w:r>
    </w:p>
    <w:p w14:paraId="32E617FE" w14:textId="77777777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lang w:val="uk-UA"/>
        </w:rPr>
        <w:t>залучення здобувачів фахової передвищої освіти та роботодавців як повноправних партнерів до процедур і заходів забезпечення якості освіти;</w:t>
      </w:r>
    </w:p>
    <w:p w14:paraId="4033298A" w14:textId="77777777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lang w:val="uk-UA"/>
        </w:rPr>
        <w:t>забезпечення дотримання студентоорієнтованого навчання в освітньому процесі;</w:t>
      </w:r>
    </w:p>
    <w:p w14:paraId="05CD6ACE" w14:textId="0FF4C433" w:rsidR="00726872" w:rsidRPr="00824A22" w:rsidRDefault="00726872" w:rsidP="000B7590">
      <w:pPr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824A22">
        <w:rPr>
          <w:rFonts w:ascii="Times New Roman" w:eastAsia="Times New Roman" w:hAnsi="Times New Roman" w:cs="Times New Roman"/>
          <w:sz w:val="28"/>
          <w:lang w:val="uk-UA"/>
        </w:rPr>
        <w:t>здійснення інших процедур і заходів, визначених законодавством, установчими документами закладів фахової передвищої освіти або відповідно до</w:t>
      </w:r>
      <w:r w:rsidR="00751DAC" w:rsidRPr="00824A22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Pr="00824A22">
        <w:rPr>
          <w:rFonts w:ascii="Times New Roman" w:eastAsia="Times New Roman" w:hAnsi="Times New Roman" w:cs="Times New Roman"/>
          <w:sz w:val="28"/>
          <w:lang w:val="uk-UA"/>
        </w:rPr>
        <w:t>них.</w:t>
      </w:r>
    </w:p>
    <w:p w14:paraId="3A5FF28D" w14:textId="5DEAA4FF" w:rsidR="00726872" w:rsidRDefault="00726872" w:rsidP="000B75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Система внутрішнього забезпечення якості фахової передвищої освіти у коледжі функціонує згідно нормативно-правових документів коледжу, які оприлюднені на офіційному сайті коледжу, зокрема:</w:t>
      </w:r>
    </w:p>
    <w:p w14:paraId="3C178DF4" w14:textId="77777777" w:rsidR="00CB1F15" w:rsidRPr="00824A22" w:rsidRDefault="00CB1F15" w:rsidP="000B75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val="uk-UA" w:eastAsia="ru-RU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93"/>
        <w:gridCol w:w="5742"/>
      </w:tblGrid>
      <w:tr w:rsidR="00726872" w:rsidRPr="00CB1F15" w14:paraId="3D703815" w14:textId="77777777" w:rsidTr="00BC128C">
        <w:tc>
          <w:tcPr>
            <w:tcW w:w="4077" w:type="dxa"/>
          </w:tcPr>
          <w:p w14:paraId="0DE8CE96" w14:textId="77777777" w:rsidR="00726872" w:rsidRPr="00CB1F15" w:rsidRDefault="00726872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Принципи та процедури забезпечення якості освіти</w:t>
            </w:r>
          </w:p>
        </w:tc>
        <w:tc>
          <w:tcPr>
            <w:tcW w:w="6064" w:type="dxa"/>
          </w:tcPr>
          <w:p w14:paraId="2F391F3D" w14:textId="7BF92B01" w:rsidR="00726872" w:rsidRPr="00CB1F15" w:rsidRDefault="00B538C7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Визначаються положеннями: «Про Відокремлений структурний підрозділ «Маріупольський машинобудівний фаховий коледж Державного вищого навчального закладу «Приазовський державний технічний університет»; «Про організацію освітнього процесу у Відокремленому структурному підрозділі «Маріупольський машинобудівний фаховий коледж Державного вищого навчального закладу «Приазовський державний технічний університет»;  </w:t>
            </w: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«П</w:t>
            </w:r>
            <w:r w:rsidRP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ро практичну підготовку здобувачів фахової передвищої освіти у Відокремленому структурному </w:t>
            </w:r>
            <w:r w:rsidRP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підрозділі «Маріупольський машинобудівний фаховий коледж Державного вищого навчального закладу «Приазовський державний технічний університет»</w:t>
            </w:r>
            <w:r w:rsid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CB1F15">
              <w:rPr>
                <w:rFonts w:ascii="Times New Roman" w:eastAsia="Courier New" w:hAnsi="Times New Roman" w:cs="Times New Roman"/>
                <w:bCs/>
                <w:sz w:val="24"/>
                <w:szCs w:val="24"/>
                <w:shd w:val="clear" w:color="auto" w:fill="FFFFFF"/>
                <w:lang w:val="uk-UA" w:eastAsia="uk-UA"/>
              </w:rPr>
              <w:t>та іншими положеннями коледжу</w:t>
            </w:r>
          </w:p>
        </w:tc>
      </w:tr>
      <w:tr w:rsidR="00726872" w:rsidRPr="00CB1F15" w14:paraId="46AD3879" w14:textId="77777777" w:rsidTr="00BC128C">
        <w:tc>
          <w:tcPr>
            <w:tcW w:w="4077" w:type="dxa"/>
          </w:tcPr>
          <w:p w14:paraId="15245E11" w14:textId="77777777" w:rsidR="00726872" w:rsidRPr="00CB1F15" w:rsidRDefault="00726872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Щорічне оцінювання здобувачів фахової передвищої освіти</w:t>
            </w:r>
          </w:p>
        </w:tc>
        <w:tc>
          <w:tcPr>
            <w:tcW w:w="6064" w:type="dxa"/>
          </w:tcPr>
          <w:p w14:paraId="2F395CE3" w14:textId="00429964" w:rsidR="00726872" w:rsidRPr="00CB1F15" w:rsidRDefault="00CB1F15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Визначаються положеннями: «Про організацію освітнього процесу у Відокремленому структурному підрозділі «Маріупольський машинобудівний фаховий коледж Державного вищого навчального закладу «Приазовський державний технічний університет»;  «Про стипендіальне забезпечення та інші форми матеріальної допомоги здобувачам освіти Відокремленого структурного підрозділу «Маріупольський машинобудівний фаховий коледж Державного вищого навчального закладу «Приазовський державний технічний університет</w:t>
            </w:r>
          </w:p>
        </w:tc>
      </w:tr>
      <w:tr w:rsidR="00726872" w:rsidRPr="00CB1F15" w14:paraId="6EF40EF0" w14:textId="77777777" w:rsidTr="00BC128C">
        <w:tc>
          <w:tcPr>
            <w:tcW w:w="4077" w:type="dxa"/>
          </w:tcPr>
          <w:p w14:paraId="7E5C42C9" w14:textId="77777777" w:rsidR="00726872" w:rsidRPr="00CB1F15" w:rsidRDefault="00726872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Підвищення кваліфікації педагогічних працівників</w:t>
            </w:r>
          </w:p>
        </w:tc>
        <w:tc>
          <w:tcPr>
            <w:tcW w:w="6064" w:type="dxa"/>
          </w:tcPr>
          <w:p w14:paraId="347B0824" w14:textId="0F78B303" w:rsidR="00726872" w:rsidRPr="00CB1F15" w:rsidRDefault="00CB1F15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Положення</w:t>
            </w: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 атестацію педагогічних працівників у Відокремленому структурному підрозділі «Маріупольський машинобудівний фаховий коледж Державного вищого навчального закладу «Приазовський державний технічний університет», затвердженого наказом ректора ДВНЗ «ПДТУ» від </w:t>
            </w:r>
            <w:r w:rsidR="00103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="001034A9" w:rsidRPr="00103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 листопада 2024 № 179-05</w:t>
            </w: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та Положення про порядок підвищення кваліфікації педагогічних працівників у Відокремлено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</w:t>
            </w: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структур</w:t>
            </w: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</w:t>
            </w: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підрозділ</w:t>
            </w: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«Маріупольський машинобудівний фаховий коледж Державного вищого навчального закладу «Приазовський державний технічний університет», затвердженого наказом ректора ДВНЗ «ПДТУ» від 04 березня 2024 № 27-05</w:t>
            </w:r>
          </w:p>
        </w:tc>
      </w:tr>
      <w:tr w:rsidR="00B538C7" w:rsidRPr="00280871" w14:paraId="37AC150C" w14:textId="77777777" w:rsidTr="00BC128C">
        <w:tc>
          <w:tcPr>
            <w:tcW w:w="4077" w:type="dxa"/>
          </w:tcPr>
          <w:p w14:paraId="23EE006E" w14:textId="77777777" w:rsidR="00B538C7" w:rsidRPr="00CB1F15" w:rsidRDefault="00B538C7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Наявність необхідних ресурсів для організації освітнього процесу</w:t>
            </w:r>
          </w:p>
        </w:tc>
        <w:tc>
          <w:tcPr>
            <w:tcW w:w="6064" w:type="dxa"/>
          </w:tcPr>
          <w:p w14:paraId="7C933D85" w14:textId="3BDFEE01" w:rsidR="00B538C7" w:rsidRPr="00CB1F15" w:rsidRDefault="00B538C7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Визначається вимогами до матеріально-технічного забезпечення згідно з</w:t>
            </w:r>
            <w:r w:rsidRPr="00CB1F1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Постановою Кабінету Міністрів України № 365 від 24.03.2021 «Про затвердження Ліцензійних умов провадження освітньої діяльності»</w:t>
            </w:r>
          </w:p>
        </w:tc>
      </w:tr>
      <w:tr w:rsidR="00B538C7" w:rsidRPr="00CB1F15" w14:paraId="6D3F1649" w14:textId="77777777" w:rsidTr="00BC128C">
        <w:tc>
          <w:tcPr>
            <w:tcW w:w="4077" w:type="dxa"/>
          </w:tcPr>
          <w:p w14:paraId="5FB03F67" w14:textId="77777777" w:rsidR="00B538C7" w:rsidRPr="00CB1F15" w:rsidRDefault="00B538C7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Наявність інформаційних систем для ефективного управління освітнім процесом</w:t>
            </w:r>
          </w:p>
        </w:tc>
        <w:tc>
          <w:tcPr>
            <w:tcW w:w="6064" w:type="dxa"/>
          </w:tcPr>
          <w:p w14:paraId="077D4EA7" w14:textId="410E2053" w:rsidR="00B538C7" w:rsidRPr="00CB1F15" w:rsidRDefault="00B538C7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Визначається положенням «Про організацію освітнього процесу у Відокремленому структурному підрозділі «Маріупольський машинобудівний фаховий коледж Державного вищого навчального закладу «Приазовський державний технічний університет»</w:t>
            </w:r>
          </w:p>
        </w:tc>
      </w:tr>
      <w:tr w:rsidR="00B538C7" w:rsidRPr="00CB1F15" w14:paraId="55F624F3" w14:textId="77777777" w:rsidTr="00BC128C">
        <w:tc>
          <w:tcPr>
            <w:tcW w:w="4077" w:type="dxa"/>
          </w:tcPr>
          <w:p w14:paraId="2846E283" w14:textId="77777777" w:rsidR="00B538C7" w:rsidRPr="00CB1F15" w:rsidRDefault="00B538C7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Публічність інформації про освітньо-професійні програми</w:t>
            </w:r>
          </w:p>
        </w:tc>
        <w:tc>
          <w:tcPr>
            <w:tcW w:w="6064" w:type="dxa"/>
          </w:tcPr>
          <w:p w14:paraId="426C75F6" w14:textId="17FAAF69" w:rsidR="00B538C7" w:rsidRPr="00CB1F15" w:rsidRDefault="00B538C7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Розміщення на сайті коледжу у відкритому доступі </w:t>
            </w:r>
          </w:p>
        </w:tc>
      </w:tr>
      <w:tr w:rsidR="00726872" w:rsidRPr="00280871" w14:paraId="5FF83886" w14:textId="77777777" w:rsidTr="00B538C7">
        <w:tc>
          <w:tcPr>
            <w:tcW w:w="4077" w:type="dxa"/>
            <w:shd w:val="clear" w:color="auto" w:fill="auto"/>
          </w:tcPr>
          <w:p w14:paraId="5EF45C29" w14:textId="77777777" w:rsidR="00726872" w:rsidRPr="00CB1F15" w:rsidRDefault="00726872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Розроблення, затвердження, моніторингу та періодичного перегляду ОПП</w:t>
            </w:r>
          </w:p>
        </w:tc>
        <w:tc>
          <w:tcPr>
            <w:tcW w:w="6064" w:type="dxa"/>
            <w:shd w:val="clear" w:color="auto" w:fill="auto"/>
          </w:tcPr>
          <w:p w14:paraId="5F808196" w14:textId="5ABFD232" w:rsidR="002E2E18" w:rsidRPr="00CB1F15" w:rsidRDefault="00CB1F15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Розроблення, затвердження, моніторинг та періодичний перегляд ОПП здійснюється згідно закону України «Про фахову передвищу освіту» № 2745 від 06.06.2019, Положення про акредитацію освітньо-професійних програм фахової передвищої освіти (наказ Міністерства освіти і науки України від 01.07.2021 №749), Положення про організацію освітнього процесу у ВСП «Маріупольський машинобудівний фаховий коледж ДВНЗ «ПДТУ», Положення про розробку, затвердження, періодичний перегляд та закриття освітньо-професійних програм Відокремленого структурного підрозділу </w:t>
            </w:r>
            <w:r w:rsidRP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«Маріупольський машинобудівний фаховий коледж Державного вищого навчального закладу «Приазовський державний технічний університет»</w:t>
            </w:r>
          </w:p>
        </w:tc>
      </w:tr>
      <w:tr w:rsidR="00726872" w:rsidRPr="00CB1F15" w14:paraId="7E3DADB9" w14:textId="77777777" w:rsidTr="00BC128C">
        <w:tc>
          <w:tcPr>
            <w:tcW w:w="4077" w:type="dxa"/>
          </w:tcPr>
          <w:p w14:paraId="509D4F23" w14:textId="77777777" w:rsidR="00726872" w:rsidRPr="00CB1F15" w:rsidRDefault="00726872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1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Запобігання та виявлення академічного плагіату</w:t>
            </w:r>
          </w:p>
        </w:tc>
        <w:tc>
          <w:tcPr>
            <w:tcW w:w="6064" w:type="dxa"/>
          </w:tcPr>
          <w:p w14:paraId="3DF1BF1E" w14:textId="0C06CED2" w:rsidR="00726872" w:rsidRPr="00CB1F15" w:rsidRDefault="00CB1F15" w:rsidP="000B75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визначається П</w:t>
            </w:r>
            <w:r w:rsidR="00726872" w:rsidRPr="00CB1F1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оложеннями «Про дотримання академічної доброчесності студентам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 та педагогічними працівниками»</w:t>
            </w:r>
          </w:p>
        </w:tc>
      </w:tr>
    </w:tbl>
    <w:p w14:paraId="1F3E8B85" w14:textId="77777777" w:rsidR="00726872" w:rsidRPr="00CB1F15" w:rsidRDefault="00726872" w:rsidP="00726872">
      <w:pPr>
        <w:widowControl w:val="0"/>
        <w:tabs>
          <w:tab w:val="left" w:pos="12900"/>
        </w:tabs>
        <w:spacing w:after="0" w:line="240" w:lineRule="auto"/>
        <w:ind w:left="-426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sectPr w:rsidR="00726872" w:rsidRPr="00CB1F15" w:rsidSect="007171D4">
          <w:pgSz w:w="11909" w:h="16838" w:code="9"/>
          <w:pgMar w:top="1134" w:right="567" w:bottom="1134" w:left="1418" w:header="0" w:footer="6" w:gutter="0"/>
          <w:cols w:space="720"/>
          <w:noEndnote/>
          <w:docGrid w:linePitch="360"/>
        </w:sectPr>
      </w:pPr>
    </w:p>
    <w:p w14:paraId="00E41434" w14:textId="77777777" w:rsidR="00C364ED" w:rsidRPr="00824A22" w:rsidRDefault="00C364ED" w:rsidP="00C364ED">
      <w:pPr>
        <w:widowControl w:val="0"/>
        <w:autoSpaceDE w:val="0"/>
        <w:autoSpaceDN w:val="0"/>
        <w:spacing w:before="4" w:after="2" w:line="240" w:lineRule="auto"/>
        <w:ind w:left="141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24A2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5 Матриця відповідності визначених ОПП компетентностей/результатів навчання НРК</w:t>
      </w: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3066"/>
        <w:gridCol w:w="3066"/>
        <w:gridCol w:w="3066"/>
        <w:gridCol w:w="3067"/>
      </w:tblGrid>
      <w:tr w:rsidR="00C364ED" w:rsidRPr="00824A22" w14:paraId="5BF215E6" w14:textId="77777777" w:rsidTr="00CF4BE0">
        <w:trPr>
          <w:trHeight w:val="1147"/>
        </w:trPr>
        <w:tc>
          <w:tcPr>
            <w:tcW w:w="2199" w:type="dxa"/>
            <w:shd w:val="clear" w:color="auto" w:fill="D0CECE" w:themeFill="background2" w:themeFillShade="E6"/>
          </w:tcPr>
          <w:p w14:paraId="48E7B973" w14:textId="77777777" w:rsidR="00C364ED" w:rsidRPr="00824A22" w:rsidRDefault="00C364ED" w:rsidP="00CF4BE0">
            <w:pPr>
              <w:ind w:left="26" w:right="18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Класифікація компетентностей (результатів навчання) за НРК</w:t>
            </w:r>
          </w:p>
        </w:tc>
        <w:tc>
          <w:tcPr>
            <w:tcW w:w="3066" w:type="dxa"/>
            <w:shd w:val="clear" w:color="auto" w:fill="D0CECE" w:themeFill="background2" w:themeFillShade="E6"/>
          </w:tcPr>
          <w:p w14:paraId="7CC25135" w14:textId="77777777" w:rsidR="00C364ED" w:rsidRPr="00824A22" w:rsidRDefault="00C364ED" w:rsidP="00CF4BE0">
            <w:pPr>
              <w:spacing w:line="273" w:lineRule="exact"/>
              <w:ind w:left="2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bookmarkStart w:id="5" w:name="_Hlk133849292"/>
            <w:r w:rsidRPr="00824A22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Знання *</w:t>
            </w:r>
          </w:p>
          <w:bookmarkEnd w:id="5"/>
          <w:p w14:paraId="45B26127" w14:textId="77777777" w:rsidR="00C364ED" w:rsidRPr="00824A22" w:rsidRDefault="00C364ED" w:rsidP="00CF4BE0">
            <w:pPr>
              <w:ind w:left="26" w:right="24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066" w:type="dxa"/>
            <w:shd w:val="clear" w:color="auto" w:fill="D0CECE" w:themeFill="background2" w:themeFillShade="E6"/>
          </w:tcPr>
          <w:p w14:paraId="6745FB98" w14:textId="1291E6B9" w:rsidR="00C364ED" w:rsidRPr="00824A22" w:rsidRDefault="00C364ED" w:rsidP="00CF4BE0">
            <w:pPr>
              <w:spacing w:before="3" w:line="235" w:lineRule="auto"/>
              <w:ind w:left="25" w:right="77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bookmarkStart w:id="6" w:name="_Hlk133849336"/>
            <w:r w:rsidRPr="00824A22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Уміння/навички **</w:t>
            </w:r>
          </w:p>
          <w:bookmarkEnd w:id="6"/>
          <w:p w14:paraId="02D1DBAD" w14:textId="77777777" w:rsidR="00C364ED" w:rsidRPr="00824A22" w:rsidRDefault="00C364ED" w:rsidP="00CF4BE0">
            <w:pPr>
              <w:spacing w:line="261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066" w:type="dxa"/>
            <w:shd w:val="clear" w:color="auto" w:fill="D0CECE" w:themeFill="background2" w:themeFillShade="E6"/>
          </w:tcPr>
          <w:p w14:paraId="47E52D13" w14:textId="77777777" w:rsidR="00C364ED" w:rsidRPr="00824A22" w:rsidRDefault="00C364ED" w:rsidP="00CF4BE0">
            <w:pPr>
              <w:spacing w:line="273" w:lineRule="exact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Комунікація ***</w:t>
            </w:r>
          </w:p>
          <w:p w14:paraId="3DFF18B5" w14:textId="77777777" w:rsidR="00C364ED" w:rsidRPr="00824A22" w:rsidRDefault="00C364ED" w:rsidP="00CF4BE0">
            <w:pPr>
              <w:ind w:left="24" w:right="30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3067" w:type="dxa"/>
            <w:shd w:val="clear" w:color="auto" w:fill="D0CECE" w:themeFill="background2" w:themeFillShade="E6"/>
          </w:tcPr>
          <w:p w14:paraId="7E63AA52" w14:textId="77777777" w:rsidR="00C364ED" w:rsidRPr="00824A22" w:rsidRDefault="00C364ED" w:rsidP="00CF4BE0">
            <w:pPr>
              <w:ind w:left="23" w:right="85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bookmarkStart w:id="7" w:name="_Hlk133849445"/>
            <w:r w:rsidRPr="00824A22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Відповідальність та автономія ****</w:t>
            </w:r>
          </w:p>
          <w:bookmarkEnd w:id="7"/>
          <w:p w14:paraId="508A126F" w14:textId="77777777" w:rsidR="00C364ED" w:rsidRPr="00824A22" w:rsidRDefault="00C364ED" w:rsidP="00CF4BE0">
            <w:pPr>
              <w:ind w:left="23" w:right="3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</w:tr>
      <w:tr w:rsidR="00C364ED" w:rsidRPr="00824A22" w14:paraId="168142E4" w14:textId="77777777" w:rsidTr="00C364ED">
        <w:trPr>
          <w:trHeight w:val="275"/>
        </w:trPr>
        <w:tc>
          <w:tcPr>
            <w:tcW w:w="14464" w:type="dxa"/>
            <w:gridSpan w:val="5"/>
          </w:tcPr>
          <w:p w14:paraId="713EEFC5" w14:textId="77777777" w:rsidR="00C364ED" w:rsidRPr="00824A22" w:rsidRDefault="00C364ED" w:rsidP="00C364ED">
            <w:pPr>
              <w:spacing w:line="256" w:lineRule="exact"/>
              <w:ind w:left="5092" w:right="509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Загальні компетентності</w:t>
            </w:r>
          </w:p>
        </w:tc>
      </w:tr>
      <w:tr w:rsidR="00C364ED" w:rsidRPr="00824A22" w14:paraId="7C4179C4" w14:textId="77777777" w:rsidTr="00C364ED">
        <w:trPr>
          <w:trHeight w:val="275"/>
        </w:trPr>
        <w:tc>
          <w:tcPr>
            <w:tcW w:w="2199" w:type="dxa"/>
          </w:tcPr>
          <w:p w14:paraId="77EFF513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ЗК1</w:t>
            </w:r>
          </w:p>
        </w:tc>
        <w:tc>
          <w:tcPr>
            <w:tcW w:w="3066" w:type="dxa"/>
          </w:tcPr>
          <w:p w14:paraId="4B99C859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65A7CE47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71A172B9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К1, К2</w:t>
            </w:r>
          </w:p>
        </w:tc>
        <w:tc>
          <w:tcPr>
            <w:tcW w:w="3067" w:type="dxa"/>
          </w:tcPr>
          <w:p w14:paraId="59BB29DA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АВ3</w:t>
            </w:r>
          </w:p>
        </w:tc>
      </w:tr>
      <w:tr w:rsidR="00C364ED" w:rsidRPr="00824A22" w14:paraId="1FA30DCE" w14:textId="77777777" w:rsidTr="00C364ED">
        <w:trPr>
          <w:trHeight w:val="277"/>
        </w:trPr>
        <w:tc>
          <w:tcPr>
            <w:tcW w:w="2199" w:type="dxa"/>
          </w:tcPr>
          <w:p w14:paraId="76E951C8" w14:textId="77777777" w:rsidR="00C364ED" w:rsidRPr="00824A22" w:rsidRDefault="00C364ED" w:rsidP="00C364ED">
            <w:pPr>
              <w:spacing w:line="258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ЗК2</w:t>
            </w:r>
          </w:p>
        </w:tc>
        <w:tc>
          <w:tcPr>
            <w:tcW w:w="3066" w:type="dxa"/>
          </w:tcPr>
          <w:p w14:paraId="6FF34FFA" w14:textId="77777777" w:rsidR="00C364ED" w:rsidRPr="00824A22" w:rsidRDefault="00C364ED" w:rsidP="00C364ED">
            <w:pPr>
              <w:spacing w:line="258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6450206E" w14:textId="77777777" w:rsidR="00C364ED" w:rsidRPr="00824A22" w:rsidRDefault="00C364ED" w:rsidP="00C364ED">
            <w:pPr>
              <w:spacing w:line="258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70F90A7A" w14:textId="77777777" w:rsidR="00C364ED" w:rsidRPr="00824A22" w:rsidRDefault="00C364ED" w:rsidP="00C364ED">
            <w:pPr>
              <w:spacing w:line="258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К1, К2</w:t>
            </w:r>
          </w:p>
        </w:tc>
        <w:tc>
          <w:tcPr>
            <w:tcW w:w="3067" w:type="dxa"/>
          </w:tcPr>
          <w:p w14:paraId="1D13E774" w14:textId="77777777" w:rsidR="00C364ED" w:rsidRPr="00824A22" w:rsidRDefault="00C364ED" w:rsidP="00C364ED">
            <w:pPr>
              <w:spacing w:line="258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АВ3</w:t>
            </w:r>
          </w:p>
        </w:tc>
      </w:tr>
      <w:tr w:rsidR="00C364ED" w:rsidRPr="00824A22" w14:paraId="0B9B72BC" w14:textId="77777777" w:rsidTr="00C364ED">
        <w:trPr>
          <w:trHeight w:val="275"/>
        </w:trPr>
        <w:tc>
          <w:tcPr>
            <w:tcW w:w="2199" w:type="dxa"/>
          </w:tcPr>
          <w:p w14:paraId="4D55684F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ЗК3</w:t>
            </w:r>
          </w:p>
        </w:tc>
        <w:tc>
          <w:tcPr>
            <w:tcW w:w="3066" w:type="dxa"/>
          </w:tcPr>
          <w:p w14:paraId="608F7BAF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7B88D25F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4AFB72A2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К1, К2</w:t>
            </w:r>
          </w:p>
        </w:tc>
        <w:tc>
          <w:tcPr>
            <w:tcW w:w="3067" w:type="dxa"/>
          </w:tcPr>
          <w:p w14:paraId="2B698EE3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АВ1</w:t>
            </w:r>
          </w:p>
        </w:tc>
      </w:tr>
      <w:tr w:rsidR="00C364ED" w:rsidRPr="00824A22" w14:paraId="06996A83" w14:textId="77777777" w:rsidTr="00C364ED">
        <w:trPr>
          <w:trHeight w:val="275"/>
        </w:trPr>
        <w:tc>
          <w:tcPr>
            <w:tcW w:w="2199" w:type="dxa"/>
          </w:tcPr>
          <w:p w14:paraId="658D48B9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ЗК4</w:t>
            </w:r>
          </w:p>
        </w:tc>
        <w:tc>
          <w:tcPr>
            <w:tcW w:w="3066" w:type="dxa"/>
          </w:tcPr>
          <w:p w14:paraId="782BC469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421ADCDE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1B97F9B5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К1, К2</w:t>
            </w:r>
          </w:p>
        </w:tc>
        <w:tc>
          <w:tcPr>
            <w:tcW w:w="3067" w:type="dxa"/>
          </w:tcPr>
          <w:p w14:paraId="30534C0D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АВ1</w:t>
            </w:r>
          </w:p>
        </w:tc>
      </w:tr>
      <w:tr w:rsidR="00C364ED" w:rsidRPr="00824A22" w14:paraId="08AEC254" w14:textId="77777777" w:rsidTr="00C364ED">
        <w:trPr>
          <w:trHeight w:val="275"/>
        </w:trPr>
        <w:tc>
          <w:tcPr>
            <w:tcW w:w="2199" w:type="dxa"/>
          </w:tcPr>
          <w:p w14:paraId="4697EA9F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ЗК5</w:t>
            </w:r>
          </w:p>
        </w:tc>
        <w:tc>
          <w:tcPr>
            <w:tcW w:w="3066" w:type="dxa"/>
          </w:tcPr>
          <w:p w14:paraId="4D10B718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154CEBB0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Ум2</w:t>
            </w:r>
          </w:p>
        </w:tc>
        <w:tc>
          <w:tcPr>
            <w:tcW w:w="3066" w:type="dxa"/>
          </w:tcPr>
          <w:p w14:paraId="42FA7BDB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</w:t>
            </w:r>
          </w:p>
        </w:tc>
        <w:tc>
          <w:tcPr>
            <w:tcW w:w="3067" w:type="dxa"/>
          </w:tcPr>
          <w:p w14:paraId="1E6E4DE3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АВ3</w:t>
            </w:r>
          </w:p>
        </w:tc>
      </w:tr>
      <w:tr w:rsidR="00C364ED" w:rsidRPr="00824A22" w14:paraId="78A9439D" w14:textId="77777777" w:rsidTr="00C364ED">
        <w:trPr>
          <w:trHeight w:val="276"/>
        </w:trPr>
        <w:tc>
          <w:tcPr>
            <w:tcW w:w="2199" w:type="dxa"/>
          </w:tcPr>
          <w:p w14:paraId="3361C138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ЗК6</w:t>
            </w:r>
          </w:p>
        </w:tc>
        <w:tc>
          <w:tcPr>
            <w:tcW w:w="3066" w:type="dxa"/>
          </w:tcPr>
          <w:p w14:paraId="483E5DBB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1B9EA75A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3086E80F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К1,</w:t>
            </w:r>
          </w:p>
        </w:tc>
        <w:tc>
          <w:tcPr>
            <w:tcW w:w="3067" w:type="dxa"/>
          </w:tcPr>
          <w:p w14:paraId="4281626A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АВ1, АВ3</w:t>
            </w:r>
          </w:p>
        </w:tc>
      </w:tr>
      <w:tr w:rsidR="00C364ED" w:rsidRPr="00824A22" w14:paraId="207E2053" w14:textId="77777777" w:rsidTr="00C364ED">
        <w:trPr>
          <w:trHeight w:val="275"/>
        </w:trPr>
        <w:tc>
          <w:tcPr>
            <w:tcW w:w="2199" w:type="dxa"/>
          </w:tcPr>
          <w:p w14:paraId="1093C657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ЗК7</w:t>
            </w:r>
          </w:p>
        </w:tc>
        <w:tc>
          <w:tcPr>
            <w:tcW w:w="3066" w:type="dxa"/>
          </w:tcPr>
          <w:p w14:paraId="102CA517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1BC620A6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1ADF4A1D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К2</w:t>
            </w:r>
          </w:p>
        </w:tc>
        <w:tc>
          <w:tcPr>
            <w:tcW w:w="3067" w:type="dxa"/>
          </w:tcPr>
          <w:p w14:paraId="032AEACB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АВ1</w:t>
            </w:r>
          </w:p>
        </w:tc>
      </w:tr>
      <w:tr w:rsidR="00C364ED" w:rsidRPr="00824A22" w14:paraId="2FAE9B0F" w14:textId="77777777" w:rsidTr="00C364ED">
        <w:trPr>
          <w:trHeight w:val="260"/>
        </w:trPr>
        <w:tc>
          <w:tcPr>
            <w:tcW w:w="2199" w:type="dxa"/>
          </w:tcPr>
          <w:p w14:paraId="21AADAEF" w14:textId="77777777" w:rsidR="00C364ED" w:rsidRPr="00824A22" w:rsidRDefault="00C364ED" w:rsidP="00C364ED">
            <w:pPr>
              <w:spacing w:line="270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ЗК8</w:t>
            </w:r>
          </w:p>
        </w:tc>
        <w:tc>
          <w:tcPr>
            <w:tcW w:w="3066" w:type="dxa"/>
          </w:tcPr>
          <w:p w14:paraId="329DD7F2" w14:textId="77777777" w:rsidR="00C364ED" w:rsidRPr="00824A22" w:rsidRDefault="00C364ED" w:rsidP="00C364ED">
            <w:pPr>
              <w:spacing w:line="270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6C721F93" w14:textId="77777777" w:rsidR="00C364ED" w:rsidRPr="00824A22" w:rsidRDefault="00C364ED" w:rsidP="00C364ED">
            <w:pPr>
              <w:spacing w:line="270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7132413C" w14:textId="77777777" w:rsidR="00C364ED" w:rsidRPr="00824A22" w:rsidRDefault="00C364ED" w:rsidP="00C364ED">
            <w:pPr>
              <w:spacing w:line="270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К1, К2</w:t>
            </w:r>
          </w:p>
        </w:tc>
        <w:tc>
          <w:tcPr>
            <w:tcW w:w="3067" w:type="dxa"/>
          </w:tcPr>
          <w:p w14:paraId="2FFD9E4C" w14:textId="77777777" w:rsidR="00C364ED" w:rsidRPr="00824A22" w:rsidRDefault="00C364ED" w:rsidP="00C364ED">
            <w:pPr>
              <w:spacing w:line="270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АВ1</w:t>
            </w:r>
          </w:p>
        </w:tc>
      </w:tr>
    </w:tbl>
    <w:p w14:paraId="587F52EF" w14:textId="77777777" w:rsidR="00C364ED" w:rsidRPr="00824A22" w:rsidRDefault="00C364ED" w:rsidP="00C364E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7"/>
          <w:szCs w:val="28"/>
          <w:lang w:val="uk-UA"/>
        </w:r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3066"/>
        <w:gridCol w:w="3066"/>
        <w:gridCol w:w="3066"/>
        <w:gridCol w:w="3067"/>
      </w:tblGrid>
      <w:tr w:rsidR="00C364ED" w:rsidRPr="00824A22" w14:paraId="5EAE2E23" w14:textId="77777777" w:rsidTr="00C364ED">
        <w:trPr>
          <w:trHeight w:val="297"/>
        </w:trPr>
        <w:tc>
          <w:tcPr>
            <w:tcW w:w="14464" w:type="dxa"/>
            <w:gridSpan w:val="5"/>
          </w:tcPr>
          <w:p w14:paraId="279D756A" w14:textId="77777777" w:rsidR="00C364ED" w:rsidRPr="00824A22" w:rsidRDefault="00C364ED" w:rsidP="00C364ED">
            <w:pPr>
              <w:spacing w:line="278" w:lineRule="exact"/>
              <w:ind w:left="5092" w:right="5094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Спеціальні (фахові) компетентності</w:t>
            </w:r>
          </w:p>
        </w:tc>
      </w:tr>
      <w:tr w:rsidR="00C364ED" w:rsidRPr="00824A22" w14:paraId="2E77F6A9" w14:textId="77777777" w:rsidTr="00C364ED">
        <w:trPr>
          <w:trHeight w:val="277"/>
        </w:trPr>
        <w:tc>
          <w:tcPr>
            <w:tcW w:w="2199" w:type="dxa"/>
          </w:tcPr>
          <w:p w14:paraId="5B2CCB41" w14:textId="77777777" w:rsidR="00C364ED" w:rsidRPr="00824A22" w:rsidRDefault="00C364ED" w:rsidP="00C364ED">
            <w:pPr>
              <w:spacing w:line="258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СК1</w:t>
            </w:r>
          </w:p>
        </w:tc>
        <w:tc>
          <w:tcPr>
            <w:tcW w:w="3066" w:type="dxa"/>
          </w:tcPr>
          <w:p w14:paraId="607E74F2" w14:textId="77777777" w:rsidR="00C364ED" w:rsidRPr="00824A22" w:rsidRDefault="00C364ED" w:rsidP="00C364ED">
            <w:pPr>
              <w:spacing w:line="258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6E595D2D" w14:textId="77777777" w:rsidR="00C364ED" w:rsidRPr="00824A22" w:rsidRDefault="00C364ED" w:rsidP="00C364ED">
            <w:pPr>
              <w:spacing w:line="258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75586B73" w14:textId="77777777" w:rsidR="00C364ED" w:rsidRPr="00824A22" w:rsidRDefault="00C364ED" w:rsidP="00C364ED">
            <w:pPr>
              <w:spacing w:line="258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К2</w:t>
            </w:r>
          </w:p>
        </w:tc>
        <w:tc>
          <w:tcPr>
            <w:tcW w:w="3067" w:type="dxa"/>
          </w:tcPr>
          <w:p w14:paraId="5C1F0E64" w14:textId="77777777" w:rsidR="00C364ED" w:rsidRPr="00824A22" w:rsidRDefault="00C364ED" w:rsidP="00C364ED">
            <w:pPr>
              <w:spacing w:line="258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АВ1, АВ2</w:t>
            </w:r>
          </w:p>
        </w:tc>
      </w:tr>
      <w:tr w:rsidR="00C364ED" w:rsidRPr="00824A22" w14:paraId="6B1C1E11" w14:textId="77777777" w:rsidTr="00C364ED">
        <w:trPr>
          <w:trHeight w:val="275"/>
        </w:trPr>
        <w:tc>
          <w:tcPr>
            <w:tcW w:w="2199" w:type="dxa"/>
          </w:tcPr>
          <w:p w14:paraId="4B3E6D30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СК2</w:t>
            </w:r>
          </w:p>
        </w:tc>
        <w:tc>
          <w:tcPr>
            <w:tcW w:w="3066" w:type="dxa"/>
          </w:tcPr>
          <w:p w14:paraId="34EFA254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68334CD3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Ум1, Ум2</w:t>
            </w:r>
          </w:p>
        </w:tc>
        <w:tc>
          <w:tcPr>
            <w:tcW w:w="3066" w:type="dxa"/>
          </w:tcPr>
          <w:p w14:paraId="13173277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</w:t>
            </w:r>
          </w:p>
        </w:tc>
        <w:tc>
          <w:tcPr>
            <w:tcW w:w="3067" w:type="dxa"/>
          </w:tcPr>
          <w:p w14:paraId="7BF7C3B6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АВ1, АВ2</w:t>
            </w:r>
          </w:p>
        </w:tc>
      </w:tr>
      <w:tr w:rsidR="00C364ED" w:rsidRPr="00824A22" w14:paraId="2AD800F2" w14:textId="77777777" w:rsidTr="00C364ED">
        <w:trPr>
          <w:trHeight w:val="275"/>
        </w:trPr>
        <w:tc>
          <w:tcPr>
            <w:tcW w:w="2199" w:type="dxa"/>
          </w:tcPr>
          <w:p w14:paraId="30BA633E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СК3</w:t>
            </w:r>
          </w:p>
        </w:tc>
        <w:tc>
          <w:tcPr>
            <w:tcW w:w="3066" w:type="dxa"/>
          </w:tcPr>
          <w:p w14:paraId="797E1F1B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767C49FD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Ум3</w:t>
            </w:r>
          </w:p>
        </w:tc>
        <w:tc>
          <w:tcPr>
            <w:tcW w:w="3066" w:type="dxa"/>
          </w:tcPr>
          <w:p w14:paraId="192F606E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К2</w:t>
            </w:r>
          </w:p>
        </w:tc>
        <w:tc>
          <w:tcPr>
            <w:tcW w:w="3067" w:type="dxa"/>
          </w:tcPr>
          <w:p w14:paraId="499316A1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АВ2</w:t>
            </w:r>
          </w:p>
        </w:tc>
      </w:tr>
      <w:tr w:rsidR="00C364ED" w:rsidRPr="00824A22" w14:paraId="12AA99F5" w14:textId="77777777" w:rsidTr="00C364ED">
        <w:trPr>
          <w:trHeight w:val="275"/>
        </w:trPr>
        <w:tc>
          <w:tcPr>
            <w:tcW w:w="2199" w:type="dxa"/>
          </w:tcPr>
          <w:p w14:paraId="3BA91151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СК4</w:t>
            </w:r>
          </w:p>
        </w:tc>
        <w:tc>
          <w:tcPr>
            <w:tcW w:w="3066" w:type="dxa"/>
          </w:tcPr>
          <w:p w14:paraId="600A1C40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7EEABC8E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0E5096B7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</w:t>
            </w:r>
          </w:p>
        </w:tc>
        <w:tc>
          <w:tcPr>
            <w:tcW w:w="3067" w:type="dxa"/>
          </w:tcPr>
          <w:p w14:paraId="44B29929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АВ1</w:t>
            </w:r>
          </w:p>
        </w:tc>
      </w:tr>
      <w:tr w:rsidR="00C364ED" w:rsidRPr="00824A22" w14:paraId="0EEA826E" w14:textId="77777777" w:rsidTr="00C364ED">
        <w:trPr>
          <w:trHeight w:val="275"/>
        </w:trPr>
        <w:tc>
          <w:tcPr>
            <w:tcW w:w="2199" w:type="dxa"/>
          </w:tcPr>
          <w:p w14:paraId="35E0FA3C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СК5</w:t>
            </w:r>
          </w:p>
        </w:tc>
        <w:tc>
          <w:tcPr>
            <w:tcW w:w="3066" w:type="dxa"/>
          </w:tcPr>
          <w:p w14:paraId="12ECAC69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1C9EFF1B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1AAD62D0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</w:t>
            </w:r>
          </w:p>
        </w:tc>
        <w:tc>
          <w:tcPr>
            <w:tcW w:w="3067" w:type="dxa"/>
          </w:tcPr>
          <w:p w14:paraId="08B47B4A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АВ1</w:t>
            </w:r>
          </w:p>
        </w:tc>
      </w:tr>
      <w:tr w:rsidR="00C364ED" w:rsidRPr="00824A22" w14:paraId="2CEE74EC" w14:textId="77777777" w:rsidTr="00C364ED">
        <w:trPr>
          <w:trHeight w:val="275"/>
        </w:trPr>
        <w:tc>
          <w:tcPr>
            <w:tcW w:w="2199" w:type="dxa"/>
          </w:tcPr>
          <w:p w14:paraId="559A6072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СК6</w:t>
            </w:r>
          </w:p>
        </w:tc>
        <w:tc>
          <w:tcPr>
            <w:tcW w:w="3066" w:type="dxa"/>
          </w:tcPr>
          <w:p w14:paraId="1E72CEE1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357762EF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Ум1, Ум2</w:t>
            </w:r>
          </w:p>
        </w:tc>
        <w:tc>
          <w:tcPr>
            <w:tcW w:w="3066" w:type="dxa"/>
          </w:tcPr>
          <w:p w14:paraId="401B3275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</w:t>
            </w:r>
          </w:p>
        </w:tc>
        <w:tc>
          <w:tcPr>
            <w:tcW w:w="3067" w:type="dxa"/>
          </w:tcPr>
          <w:p w14:paraId="6E6B7EDA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АВ1, АВ3</w:t>
            </w:r>
          </w:p>
        </w:tc>
      </w:tr>
      <w:tr w:rsidR="00C364ED" w:rsidRPr="00824A22" w14:paraId="151F322C" w14:textId="77777777" w:rsidTr="00C364ED">
        <w:trPr>
          <w:trHeight w:val="278"/>
        </w:trPr>
        <w:tc>
          <w:tcPr>
            <w:tcW w:w="2199" w:type="dxa"/>
          </w:tcPr>
          <w:p w14:paraId="530841CC" w14:textId="77777777" w:rsidR="00C364ED" w:rsidRPr="00824A22" w:rsidRDefault="00C364ED" w:rsidP="00C364ED">
            <w:pPr>
              <w:spacing w:line="258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СК7</w:t>
            </w:r>
          </w:p>
        </w:tc>
        <w:tc>
          <w:tcPr>
            <w:tcW w:w="3066" w:type="dxa"/>
          </w:tcPr>
          <w:p w14:paraId="7ED1148F" w14:textId="77777777" w:rsidR="00C364ED" w:rsidRPr="00824A22" w:rsidRDefault="00C364ED" w:rsidP="00C364ED">
            <w:pPr>
              <w:spacing w:line="258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360EAFE8" w14:textId="77777777" w:rsidR="00C364ED" w:rsidRPr="00824A22" w:rsidRDefault="00C364ED" w:rsidP="00C364ED">
            <w:pPr>
              <w:spacing w:line="258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6C7F17CB" w14:textId="77777777" w:rsidR="00C364ED" w:rsidRPr="00824A22" w:rsidRDefault="00C364ED" w:rsidP="00C364ED">
            <w:pPr>
              <w:spacing w:line="258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</w:t>
            </w:r>
          </w:p>
        </w:tc>
        <w:tc>
          <w:tcPr>
            <w:tcW w:w="3067" w:type="dxa"/>
          </w:tcPr>
          <w:p w14:paraId="62C0AFA5" w14:textId="77777777" w:rsidR="00C364ED" w:rsidRPr="00824A22" w:rsidRDefault="00C364ED" w:rsidP="00C364ED">
            <w:pPr>
              <w:spacing w:line="258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АВ2</w:t>
            </w:r>
          </w:p>
        </w:tc>
      </w:tr>
      <w:tr w:rsidR="00C364ED" w:rsidRPr="00824A22" w14:paraId="259A6942" w14:textId="77777777" w:rsidTr="00C364ED">
        <w:trPr>
          <w:trHeight w:val="275"/>
        </w:trPr>
        <w:tc>
          <w:tcPr>
            <w:tcW w:w="2199" w:type="dxa"/>
          </w:tcPr>
          <w:p w14:paraId="68D484AB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СК8</w:t>
            </w:r>
          </w:p>
        </w:tc>
        <w:tc>
          <w:tcPr>
            <w:tcW w:w="3066" w:type="dxa"/>
          </w:tcPr>
          <w:p w14:paraId="3BF28749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623CDC53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Ум1, Ум3</w:t>
            </w:r>
          </w:p>
        </w:tc>
        <w:tc>
          <w:tcPr>
            <w:tcW w:w="3066" w:type="dxa"/>
          </w:tcPr>
          <w:p w14:paraId="53DD5011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</w:t>
            </w:r>
          </w:p>
        </w:tc>
        <w:tc>
          <w:tcPr>
            <w:tcW w:w="3067" w:type="dxa"/>
          </w:tcPr>
          <w:p w14:paraId="6C5575F0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АВ1, АВ2</w:t>
            </w:r>
          </w:p>
        </w:tc>
      </w:tr>
      <w:tr w:rsidR="00C364ED" w:rsidRPr="00824A22" w14:paraId="3FBA6D76" w14:textId="77777777" w:rsidTr="00C364ED">
        <w:trPr>
          <w:trHeight w:val="276"/>
        </w:trPr>
        <w:tc>
          <w:tcPr>
            <w:tcW w:w="2199" w:type="dxa"/>
          </w:tcPr>
          <w:p w14:paraId="2FC4C033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СК9</w:t>
            </w:r>
          </w:p>
        </w:tc>
        <w:tc>
          <w:tcPr>
            <w:tcW w:w="3066" w:type="dxa"/>
          </w:tcPr>
          <w:p w14:paraId="2A0E3959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7EBAD67B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60C33401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</w:t>
            </w:r>
          </w:p>
        </w:tc>
        <w:tc>
          <w:tcPr>
            <w:tcW w:w="3067" w:type="dxa"/>
          </w:tcPr>
          <w:p w14:paraId="3BAEE600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АВ3</w:t>
            </w:r>
          </w:p>
        </w:tc>
      </w:tr>
      <w:tr w:rsidR="00C364ED" w:rsidRPr="00824A22" w14:paraId="1D7391B8" w14:textId="77777777" w:rsidTr="00C364ED">
        <w:trPr>
          <w:trHeight w:val="275"/>
        </w:trPr>
        <w:tc>
          <w:tcPr>
            <w:tcW w:w="2199" w:type="dxa"/>
          </w:tcPr>
          <w:p w14:paraId="6E060B13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СК10</w:t>
            </w:r>
          </w:p>
        </w:tc>
        <w:tc>
          <w:tcPr>
            <w:tcW w:w="3066" w:type="dxa"/>
          </w:tcPr>
          <w:p w14:paraId="78E3D57B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5781BA01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Ум2</w:t>
            </w:r>
          </w:p>
        </w:tc>
        <w:tc>
          <w:tcPr>
            <w:tcW w:w="3066" w:type="dxa"/>
          </w:tcPr>
          <w:p w14:paraId="26C9AEFA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К2</w:t>
            </w:r>
          </w:p>
        </w:tc>
        <w:tc>
          <w:tcPr>
            <w:tcW w:w="3067" w:type="dxa"/>
          </w:tcPr>
          <w:p w14:paraId="224A74E7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АВ2, АВ3</w:t>
            </w:r>
          </w:p>
        </w:tc>
      </w:tr>
      <w:tr w:rsidR="00C364ED" w:rsidRPr="00824A22" w14:paraId="14EA5971" w14:textId="77777777" w:rsidTr="00C364ED">
        <w:trPr>
          <w:trHeight w:val="275"/>
        </w:trPr>
        <w:tc>
          <w:tcPr>
            <w:tcW w:w="2199" w:type="dxa"/>
          </w:tcPr>
          <w:p w14:paraId="75AA047A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СК11</w:t>
            </w:r>
          </w:p>
        </w:tc>
        <w:tc>
          <w:tcPr>
            <w:tcW w:w="3066" w:type="dxa"/>
          </w:tcPr>
          <w:p w14:paraId="167AA4D9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7A12DB4A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Ум2, Ум3</w:t>
            </w:r>
          </w:p>
        </w:tc>
        <w:tc>
          <w:tcPr>
            <w:tcW w:w="3066" w:type="dxa"/>
          </w:tcPr>
          <w:p w14:paraId="4073AA82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</w:t>
            </w:r>
          </w:p>
        </w:tc>
        <w:tc>
          <w:tcPr>
            <w:tcW w:w="3067" w:type="dxa"/>
          </w:tcPr>
          <w:p w14:paraId="3061042F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АВ3</w:t>
            </w:r>
          </w:p>
        </w:tc>
      </w:tr>
      <w:tr w:rsidR="00C364ED" w:rsidRPr="00824A22" w14:paraId="2617182E" w14:textId="77777777" w:rsidTr="00C364ED">
        <w:trPr>
          <w:trHeight w:val="275"/>
        </w:trPr>
        <w:tc>
          <w:tcPr>
            <w:tcW w:w="2199" w:type="dxa"/>
          </w:tcPr>
          <w:p w14:paraId="7D75F9C5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СК12</w:t>
            </w:r>
          </w:p>
        </w:tc>
        <w:tc>
          <w:tcPr>
            <w:tcW w:w="3066" w:type="dxa"/>
          </w:tcPr>
          <w:p w14:paraId="31FC03D6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2C2BF997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Ум1, Ум2</w:t>
            </w:r>
          </w:p>
        </w:tc>
        <w:tc>
          <w:tcPr>
            <w:tcW w:w="3066" w:type="dxa"/>
          </w:tcPr>
          <w:p w14:paraId="2E12EF52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</w:t>
            </w:r>
          </w:p>
        </w:tc>
        <w:tc>
          <w:tcPr>
            <w:tcW w:w="3067" w:type="dxa"/>
          </w:tcPr>
          <w:p w14:paraId="2773F1FC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АВ2</w:t>
            </w:r>
          </w:p>
        </w:tc>
      </w:tr>
      <w:tr w:rsidR="00C364ED" w:rsidRPr="00824A22" w14:paraId="4B433661" w14:textId="77777777" w:rsidTr="00C364ED">
        <w:trPr>
          <w:trHeight w:val="277"/>
        </w:trPr>
        <w:tc>
          <w:tcPr>
            <w:tcW w:w="2199" w:type="dxa"/>
          </w:tcPr>
          <w:p w14:paraId="5F076910" w14:textId="77777777" w:rsidR="00C364ED" w:rsidRPr="00824A22" w:rsidRDefault="00C364ED" w:rsidP="00C364ED">
            <w:pPr>
              <w:spacing w:line="258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СК13</w:t>
            </w:r>
          </w:p>
        </w:tc>
        <w:tc>
          <w:tcPr>
            <w:tcW w:w="3066" w:type="dxa"/>
          </w:tcPr>
          <w:p w14:paraId="3A56682C" w14:textId="77777777" w:rsidR="00C364ED" w:rsidRPr="00824A22" w:rsidRDefault="00C364ED" w:rsidP="00C364ED">
            <w:pPr>
              <w:spacing w:line="258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1FE74644" w14:textId="77777777" w:rsidR="00C364ED" w:rsidRPr="00824A22" w:rsidRDefault="00C364ED" w:rsidP="00C364ED">
            <w:pPr>
              <w:spacing w:line="258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</w:t>
            </w:r>
          </w:p>
        </w:tc>
        <w:tc>
          <w:tcPr>
            <w:tcW w:w="3066" w:type="dxa"/>
          </w:tcPr>
          <w:p w14:paraId="067F4FDC" w14:textId="77777777" w:rsidR="00C364ED" w:rsidRPr="00824A22" w:rsidRDefault="00C364ED" w:rsidP="00C364ED">
            <w:pPr>
              <w:spacing w:line="258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К2</w:t>
            </w:r>
          </w:p>
        </w:tc>
        <w:tc>
          <w:tcPr>
            <w:tcW w:w="3067" w:type="dxa"/>
          </w:tcPr>
          <w:p w14:paraId="5D276464" w14:textId="77777777" w:rsidR="00C364ED" w:rsidRPr="00824A22" w:rsidRDefault="00C364ED" w:rsidP="00C364ED">
            <w:pPr>
              <w:spacing w:line="258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АВ3</w:t>
            </w:r>
          </w:p>
        </w:tc>
      </w:tr>
      <w:tr w:rsidR="00C364ED" w:rsidRPr="00824A22" w14:paraId="22326FA0" w14:textId="77777777" w:rsidTr="00C364ED">
        <w:trPr>
          <w:trHeight w:val="275"/>
        </w:trPr>
        <w:tc>
          <w:tcPr>
            <w:tcW w:w="2199" w:type="dxa"/>
          </w:tcPr>
          <w:p w14:paraId="6C8A1036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СК14</w:t>
            </w:r>
          </w:p>
        </w:tc>
        <w:tc>
          <w:tcPr>
            <w:tcW w:w="3066" w:type="dxa"/>
          </w:tcPr>
          <w:p w14:paraId="079CD3D1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2676B77E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Ум1, Ум3</w:t>
            </w:r>
          </w:p>
        </w:tc>
        <w:tc>
          <w:tcPr>
            <w:tcW w:w="3066" w:type="dxa"/>
          </w:tcPr>
          <w:p w14:paraId="336A29F3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К1, К2</w:t>
            </w:r>
          </w:p>
        </w:tc>
        <w:tc>
          <w:tcPr>
            <w:tcW w:w="3067" w:type="dxa"/>
          </w:tcPr>
          <w:p w14:paraId="0AD82C91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АВ2, АВ3</w:t>
            </w:r>
          </w:p>
        </w:tc>
      </w:tr>
      <w:tr w:rsidR="00C364ED" w:rsidRPr="00824A22" w14:paraId="4C2CE154" w14:textId="77777777" w:rsidTr="00C364ED">
        <w:trPr>
          <w:trHeight w:val="275"/>
        </w:trPr>
        <w:tc>
          <w:tcPr>
            <w:tcW w:w="2199" w:type="dxa"/>
          </w:tcPr>
          <w:p w14:paraId="03F10267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СК15</w:t>
            </w:r>
          </w:p>
        </w:tc>
        <w:tc>
          <w:tcPr>
            <w:tcW w:w="3066" w:type="dxa"/>
          </w:tcPr>
          <w:p w14:paraId="4FF5E283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Зн1</w:t>
            </w:r>
          </w:p>
        </w:tc>
        <w:tc>
          <w:tcPr>
            <w:tcW w:w="3066" w:type="dxa"/>
          </w:tcPr>
          <w:p w14:paraId="26FFA52A" w14:textId="77777777" w:rsidR="00C364ED" w:rsidRPr="00824A22" w:rsidRDefault="00C364ED" w:rsidP="00C364ED">
            <w:pPr>
              <w:spacing w:line="256" w:lineRule="exact"/>
              <w:ind w:left="2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Ум3</w:t>
            </w:r>
          </w:p>
        </w:tc>
        <w:tc>
          <w:tcPr>
            <w:tcW w:w="3066" w:type="dxa"/>
          </w:tcPr>
          <w:p w14:paraId="3870137A" w14:textId="77777777" w:rsidR="00C364ED" w:rsidRPr="00824A22" w:rsidRDefault="00C364ED" w:rsidP="00C364ED">
            <w:pPr>
              <w:spacing w:line="256" w:lineRule="exact"/>
              <w:ind w:left="2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К2</w:t>
            </w:r>
          </w:p>
        </w:tc>
        <w:tc>
          <w:tcPr>
            <w:tcW w:w="3067" w:type="dxa"/>
          </w:tcPr>
          <w:p w14:paraId="3EA7F348" w14:textId="77777777" w:rsidR="00C364ED" w:rsidRPr="00824A22" w:rsidRDefault="00C364ED" w:rsidP="00C364ED">
            <w:pPr>
              <w:spacing w:line="256" w:lineRule="exact"/>
              <w:ind w:left="2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АВ2</w:t>
            </w:r>
          </w:p>
        </w:tc>
      </w:tr>
    </w:tbl>
    <w:p w14:paraId="70CD3AFD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b/>
          <w:bCs/>
          <w:sz w:val="24"/>
          <w:lang w:val="uk-UA"/>
        </w:rPr>
      </w:pPr>
      <w:r w:rsidRPr="00824A22">
        <w:rPr>
          <w:rFonts w:ascii="Times New Roman" w:eastAsia="Times New Roman" w:hAnsi="Times New Roman" w:cs="Times New Roman"/>
          <w:b/>
          <w:bCs/>
          <w:sz w:val="24"/>
          <w:lang w:val="uk-UA"/>
        </w:rPr>
        <w:t>Знання *</w:t>
      </w:r>
    </w:p>
    <w:p w14:paraId="0C5CF632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val="uk-UA"/>
        </w:rPr>
      </w:pPr>
      <w:r w:rsidRPr="00824A22">
        <w:rPr>
          <w:rFonts w:ascii="Times New Roman" w:eastAsia="Times New Roman" w:hAnsi="Times New Roman" w:cs="Times New Roman"/>
          <w:sz w:val="24"/>
          <w:lang w:val="uk-UA"/>
        </w:rPr>
        <w:t>Зн1Всебічні спеціалізовані емпіричні та теоретичні знання у сфері навчання та/або професійної діяльності, усвідомлення меж цих знань</w:t>
      </w:r>
    </w:p>
    <w:p w14:paraId="655DA06C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b/>
          <w:bCs/>
          <w:sz w:val="24"/>
          <w:lang w:val="uk-UA"/>
        </w:rPr>
      </w:pPr>
      <w:r w:rsidRPr="00824A22">
        <w:rPr>
          <w:rFonts w:ascii="Times New Roman" w:eastAsia="Times New Roman" w:hAnsi="Times New Roman" w:cs="Times New Roman"/>
          <w:b/>
          <w:bCs/>
          <w:sz w:val="24"/>
          <w:lang w:val="uk-UA"/>
        </w:rPr>
        <w:t xml:space="preserve">Уміння/навички ** </w:t>
      </w:r>
    </w:p>
    <w:p w14:paraId="53E03B48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val="uk-UA"/>
        </w:rPr>
      </w:pPr>
      <w:r w:rsidRPr="00824A22">
        <w:rPr>
          <w:rFonts w:ascii="Times New Roman" w:eastAsia="Times New Roman" w:hAnsi="Times New Roman" w:cs="Times New Roman"/>
          <w:sz w:val="24"/>
          <w:lang w:val="uk-UA"/>
        </w:rPr>
        <w:lastRenderedPageBreak/>
        <w:t xml:space="preserve">Ум1 Широкий спектр когнітивних та практичних умінь/навичок, необхідних для розв’язання складних задач у спеціалізованих сферах професійної діяльності та/або навчання </w:t>
      </w:r>
    </w:p>
    <w:p w14:paraId="5C4F1026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val="uk-UA"/>
        </w:rPr>
      </w:pPr>
      <w:r w:rsidRPr="00824A22">
        <w:rPr>
          <w:rFonts w:ascii="Times New Roman" w:eastAsia="Times New Roman" w:hAnsi="Times New Roman" w:cs="Times New Roman"/>
          <w:sz w:val="24"/>
          <w:lang w:val="uk-UA"/>
        </w:rPr>
        <w:t>Ум2 Знаходження творчих рішень або відповідей на чітко визначені конкретні та абстрактні проблеми на основі ідентифікації та застосування даних</w:t>
      </w:r>
    </w:p>
    <w:p w14:paraId="602B5739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val="uk-UA"/>
        </w:rPr>
      </w:pPr>
      <w:r w:rsidRPr="00824A22">
        <w:rPr>
          <w:rFonts w:ascii="Times New Roman" w:eastAsia="Times New Roman" w:hAnsi="Times New Roman" w:cs="Times New Roman"/>
          <w:sz w:val="24"/>
          <w:lang w:val="uk-UA"/>
        </w:rPr>
        <w:t>Ум3 Планування, аналіз, контроль та оцінювання власної роботи та роботи інших осіб у спеціалізованому контексті</w:t>
      </w:r>
    </w:p>
    <w:p w14:paraId="79BE023E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val="uk-UA"/>
        </w:rPr>
      </w:pPr>
    </w:p>
    <w:p w14:paraId="0968EAE1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b/>
          <w:bCs/>
          <w:sz w:val="24"/>
          <w:lang w:val="uk-UA"/>
        </w:rPr>
      </w:pPr>
      <w:r w:rsidRPr="00824A22">
        <w:rPr>
          <w:rFonts w:ascii="Times New Roman" w:eastAsia="Times New Roman" w:hAnsi="Times New Roman" w:cs="Times New Roman"/>
          <w:b/>
          <w:bCs/>
          <w:sz w:val="24"/>
          <w:lang w:val="uk-UA"/>
        </w:rPr>
        <w:t>Комунікація ***</w:t>
      </w:r>
    </w:p>
    <w:p w14:paraId="19077203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val="uk-UA"/>
        </w:rPr>
      </w:pPr>
      <w:r w:rsidRPr="00824A22">
        <w:rPr>
          <w:rFonts w:ascii="Times New Roman" w:eastAsia="Times New Roman" w:hAnsi="Times New Roman" w:cs="Times New Roman"/>
          <w:sz w:val="24"/>
          <w:lang w:val="uk-UA"/>
        </w:rPr>
        <w:t>К1 Взаємодія з колегами, керівниками та клієнтами у питаннях, що стосуються розуміння, навичок та діяльності у професійній сфері та/або у сфері навчання</w:t>
      </w:r>
    </w:p>
    <w:p w14:paraId="4DADA060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val="uk-UA"/>
        </w:rPr>
      </w:pPr>
      <w:r w:rsidRPr="00824A22">
        <w:rPr>
          <w:rFonts w:ascii="Times New Roman" w:eastAsia="Times New Roman" w:hAnsi="Times New Roman" w:cs="Times New Roman"/>
          <w:sz w:val="24"/>
          <w:lang w:val="uk-UA"/>
        </w:rPr>
        <w:t>К2 Донесення до широкого кола осіб (колеги, керівники, клієнти) власного розуміння, знань, суджень, досвіду, зокрема у сфері професійної діяльності</w:t>
      </w:r>
    </w:p>
    <w:p w14:paraId="18EE6110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val="uk-UA"/>
        </w:rPr>
      </w:pPr>
    </w:p>
    <w:p w14:paraId="0C0E62A8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b/>
          <w:bCs/>
          <w:sz w:val="24"/>
          <w:lang w:val="uk-UA"/>
        </w:rPr>
      </w:pPr>
      <w:r w:rsidRPr="00824A22">
        <w:rPr>
          <w:rFonts w:ascii="Times New Roman" w:eastAsia="Times New Roman" w:hAnsi="Times New Roman" w:cs="Times New Roman"/>
          <w:b/>
          <w:bCs/>
          <w:sz w:val="24"/>
          <w:lang w:val="uk-UA"/>
        </w:rPr>
        <w:t>Відповідальність та автономія ****</w:t>
      </w:r>
    </w:p>
    <w:p w14:paraId="1EEB7138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val="uk-UA"/>
        </w:rPr>
      </w:pPr>
      <w:r w:rsidRPr="00824A22">
        <w:rPr>
          <w:rFonts w:ascii="Times New Roman" w:eastAsia="Times New Roman" w:hAnsi="Times New Roman" w:cs="Times New Roman"/>
          <w:sz w:val="24"/>
          <w:lang w:val="uk-UA"/>
        </w:rPr>
        <w:t>АВ1 Організація та нагляд (управління) в контекстах професійної діяльності або навчання в умовах непередбачуваних змін</w:t>
      </w:r>
    </w:p>
    <w:p w14:paraId="49632EEF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val="uk-UA"/>
        </w:rPr>
      </w:pPr>
      <w:r w:rsidRPr="00824A22">
        <w:rPr>
          <w:rFonts w:ascii="Times New Roman" w:eastAsia="Times New Roman" w:hAnsi="Times New Roman" w:cs="Times New Roman"/>
          <w:sz w:val="24"/>
          <w:lang w:val="uk-UA"/>
        </w:rPr>
        <w:t>АВ2 Поліпшення результатів власної діяльності та роботи інших</w:t>
      </w:r>
    </w:p>
    <w:p w14:paraId="7D0C6C80" w14:textId="77777777" w:rsidR="00C364ED" w:rsidRPr="00824A22" w:rsidRDefault="00C364ED" w:rsidP="00C364E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z w:val="24"/>
          <w:lang w:val="uk-UA"/>
        </w:rPr>
        <w:sectPr w:rsidR="00C364ED" w:rsidRPr="00824A22" w:rsidSect="007171D4">
          <w:headerReference w:type="even" r:id="rId21"/>
          <w:headerReference w:type="default" r:id="rId22"/>
          <w:headerReference w:type="first" r:id="rId23"/>
          <w:pgSz w:w="16840" w:h="11910" w:orient="landscape"/>
          <w:pgMar w:top="1134" w:right="567" w:bottom="1134" w:left="1418" w:header="325" w:footer="0" w:gutter="0"/>
          <w:cols w:space="720"/>
        </w:sectPr>
      </w:pPr>
      <w:r w:rsidRPr="00824A22">
        <w:rPr>
          <w:rFonts w:ascii="Times New Roman" w:eastAsia="Times New Roman" w:hAnsi="Times New Roman" w:cs="Times New Roman"/>
          <w:sz w:val="24"/>
          <w:lang w:val="uk-UA"/>
        </w:rPr>
        <w:t>АВ3 Здатність продовжувати навчання з деяким ступенем автономії</w:t>
      </w:r>
    </w:p>
    <w:p w14:paraId="60AB56FF" w14:textId="77777777" w:rsidR="00C364ED" w:rsidRPr="00824A22" w:rsidRDefault="00C364ED" w:rsidP="00C364ED">
      <w:pPr>
        <w:widowControl w:val="0"/>
        <w:numPr>
          <w:ilvl w:val="0"/>
          <w:numId w:val="18"/>
        </w:numPr>
        <w:autoSpaceDE w:val="0"/>
        <w:autoSpaceDN w:val="0"/>
        <w:spacing w:before="4" w:after="3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24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lastRenderedPageBreak/>
        <w:t>Матриця відповідності визначених ОПП результатів навчання та компетентностей</w:t>
      </w:r>
    </w:p>
    <w:p w14:paraId="28354F14" w14:textId="77777777" w:rsidR="00C364ED" w:rsidRPr="00824A22" w:rsidRDefault="00C364ED" w:rsidP="00C364ED">
      <w:pPr>
        <w:widowControl w:val="0"/>
        <w:autoSpaceDE w:val="0"/>
        <w:autoSpaceDN w:val="0"/>
        <w:spacing w:before="4" w:after="3" w:line="240" w:lineRule="auto"/>
        <w:ind w:left="720"/>
        <w:contextualSpacing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564"/>
        <w:gridCol w:w="562"/>
        <w:gridCol w:w="562"/>
        <w:gridCol w:w="562"/>
        <w:gridCol w:w="565"/>
        <w:gridCol w:w="562"/>
        <w:gridCol w:w="564"/>
        <w:gridCol w:w="533"/>
        <w:gridCol w:w="591"/>
        <w:gridCol w:w="565"/>
        <w:gridCol w:w="563"/>
        <w:gridCol w:w="563"/>
        <w:gridCol w:w="565"/>
        <w:gridCol w:w="563"/>
        <w:gridCol w:w="563"/>
        <w:gridCol w:w="565"/>
        <w:gridCol w:w="563"/>
        <w:gridCol w:w="564"/>
        <w:gridCol w:w="566"/>
        <w:gridCol w:w="564"/>
        <w:gridCol w:w="566"/>
        <w:gridCol w:w="564"/>
        <w:gridCol w:w="564"/>
      </w:tblGrid>
      <w:tr w:rsidR="00C364ED" w:rsidRPr="00824A22" w14:paraId="50754B33" w14:textId="77777777" w:rsidTr="00C364ED">
        <w:trPr>
          <w:trHeight w:val="563"/>
          <w:jc w:val="center"/>
        </w:trPr>
        <w:tc>
          <w:tcPr>
            <w:tcW w:w="1522" w:type="dxa"/>
            <w:vMerge w:val="restart"/>
            <w:shd w:val="clear" w:color="auto" w:fill="D0CECE" w:themeFill="background2" w:themeFillShade="E6"/>
          </w:tcPr>
          <w:p w14:paraId="20276EF6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</w:p>
          <w:p w14:paraId="23D88BCA" w14:textId="77777777" w:rsidR="00C364ED" w:rsidRPr="00824A22" w:rsidRDefault="00C364ED" w:rsidP="00C364ED">
            <w:pPr>
              <w:spacing w:before="2"/>
              <w:rPr>
                <w:rFonts w:ascii="Times New Roman" w:eastAsia="Times New Roman" w:hAnsi="Times New Roman" w:cs="Times New Roman"/>
                <w:b/>
                <w:sz w:val="30"/>
                <w:lang w:val="uk-UA"/>
              </w:rPr>
            </w:pPr>
          </w:p>
          <w:p w14:paraId="4577959B" w14:textId="77777777" w:rsidR="00C364ED" w:rsidRPr="00824A22" w:rsidRDefault="00C364ED" w:rsidP="00C364ED">
            <w:pPr>
              <w:spacing w:before="1" w:line="237" w:lineRule="auto"/>
              <w:ind w:left="235" w:right="123" w:hanging="92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Результати навчання</w:t>
            </w:r>
          </w:p>
        </w:tc>
        <w:tc>
          <w:tcPr>
            <w:tcW w:w="12963" w:type="dxa"/>
            <w:gridSpan w:val="23"/>
            <w:shd w:val="clear" w:color="auto" w:fill="D0CECE" w:themeFill="background2" w:themeFillShade="E6"/>
          </w:tcPr>
          <w:p w14:paraId="17B33141" w14:textId="77777777" w:rsidR="00C364ED" w:rsidRPr="00824A22" w:rsidRDefault="00C364ED" w:rsidP="00C364ED">
            <w:pPr>
              <w:spacing w:line="275" w:lineRule="exact"/>
              <w:ind w:left="5583" w:right="559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Компетентності</w:t>
            </w:r>
          </w:p>
        </w:tc>
      </w:tr>
      <w:tr w:rsidR="00C364ED" w:rsidRPr="00824A22" w14:paraId="7A5A7A0C" w14:textId="77777777" w:rsidTr="00C364ED">
        <w:trPr>
          <w:trHeight w:val="275"/>
          <w:jc w:val="center"/>
        </w:trPr>
        <w:tc>
          <w:tcPr>
            <w:tcW w:w="1522" w:type="dxa"/>
            <w:vMerge/>
            <w:tcBorders>
              <w:top w:val="nil"/>
            </w:tcBorders>
            <w:shd w:val="clear" w:color="auto" w:fill="D0CECE" w:themeFill="background2" w:themeFillShade="E6"/>
          </w:tcPr>
          <w:p w14:paraId="3ED2D365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4474" w:type="dxa"/>
            <w:gridSpan w:val="8"/>
            <w:shd w:val="clear" w:color="auto" w:fill="D0CECE" w:themeFill="background2" w:themeFillShade="E6"/>
          </w:tcPr>
          <w:p w14:paraId="3904AACD" w14:textId="77777777" w:rsidR="00C364ED" w:rsidRPr="00824A22" w:rsidRDefault="00C364ED" w:rsidP="00C364ED">
            <w:pPr>
              <w:spacing w:line="256" w:lineRule="exact"/>
              <w:ind w:left="885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Загальні компетентності</w:t>
            </w:r>
          </w:p>
        </w:tc>
        <w:tc>
          <w:tcPr>
            <w:tcW w:w="8489" w:type="dxa"/>
            <w:gridSpan w:val="15"/>
            <w:shd w:val="clear" w:color="auto" w:fill="D0CECE" w:themeFill="background2" w:themeFillShade="E6"/>
          </w:tcPr>
          <w:p w14:paraId="03193D8A" w14:textId="77777777" w:rsidR="00C364ED" w:rsidRPr="00824A22" w:rsidRDefault="00C364ED" w:rsidP="00C364ED">
            <w:pPr>
              <w:spacing w:line="256" w:lineRule="exact"/>
              <w:ind w:left="1653" w:right="167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Спеціальні (фахові, предметні) компетентності</w:t>
            </w:r>
          </w:p>
        </w:tc>
      </w:tr>
      <w:tr w:rsidR="00C364ED" w:rsidRPr="00824A22" w14:paraId="1A0EC042" w14:textId="77777777" w:rsidTr="00C364ED">
        <w:trPr>
          <w:trHeight w:val="981"/>
          <w:jc w:val="center"/>
        </w:trPr>
        <w:tc>
          <w:tcPr>
            <w:tcW w:w="1522" w:type="dxa"/>
            <w:vMerge/>
            <w:tcBorders>
              <w:top w:val="nil"/>
            </w:tcBorders>
            <w:shd w:val="clear" w:color="auto" w:fill="D0CECE" w:themeFill="background2" w:themeFillShade="E6"/>
          </w:tcPr>
          <w:p w14:paraId="7C0910EC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564" w:type="dxa"/>
            <w:shd w:val="clear" w:color="auto" w:fill="D0CECE" w:themeFill="background2" w:themeFillShade="E6"/>
            <w:textDirection w:val="btLr"/>
          </w:tcPr>
          <w:p w14:paraId="02DB3A87" w14:textId="77777777" w:rsidR="00C364ED" w:rsidRPr="00824A22" w:rsidRDefault="00C364ED" w:rsidP="00C364ED">
            <w:pPr>
              <w:spacing w:before="30"/>
              <w:ind w:left="29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ЗК1</w:t>
            </w:r>
          </w:p>
        </w:tc>
        <w:tc>
          <w:tcPr>
            <w:tcW w:w="562" w:type="dxa"/>
            <w:shd w:val="clear" w:color="auto" w:fill="D0CECE" w:themeFill="background2" w:themeFillShade="E6"/>
            <w:textDirection w:val="btLr"/>
          </w:tcPr>
          <w:p w14:paraId="2F610C35" w14:textId="77777777" w:rsidR="00C364ED" w:rsidRPr="00824A22" w:rsidRDefault="00C364ED" w:rsidP="00C364ED">
            <w:pPr>
              <w:spacing w:before="27"/>
              <w:ind w:left="29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ЗК2</w:t>
            </w:r>
          </w:p>
        </w:tc>
        <w:tc>
          <w:tcPr>
            <w:tcW w:w="562" w:type="dxa"/>
            <w:shd w:val="clear" w:color="auto" w:fill="D0CECE" w:themeFill="background2" w:themeFillShade="E6"/>
            <w:textDirection w:val="btLr"/>
          </w:tcPr>
          <w:p w14:paraId="391E2BD1" w14:textId="77777777" w:rsidR="00C364ED" w:rsidRPr="00824A22" w:rsidRDefault="00C364ED" w:rsidP="00C364ED">
            <w:pPr>
              <w:spacing w:before="27"/>
              <w:ind w:left="29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ЗК3</w:t>
            </w:r>
          </w:p>
        </w:tc>
        <w:tc>
          <w:tcPr>
            <w:tcW w:w="562" w:type="dxa"/>
            <w:shd w:val="clear" w:color="auto" w:fill="D0CECE" w:themeFill="background2" w:themeFillShade="E6"/>
            <w:textDirection w:val="btLr"/>
          </w:tcPr>
          <w:p w14:paraId="5583C43F" w14:textId="77777777" w:rsidR="00C364ED" w:rsidRPr="00824A22" w:rsidRDefault="00C364ED" w:rsidP="00C364ED">
            <w:pPr>
              <w:spacing w:before="29"/>
              <w:ind w:left="29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ЗК4</w:t>
            </w:r>
          </w:p>
        </w:tc>
        <w:tc>
          <w:tcPr>
            <w:tcW w:w="565" w:type="dxa"/>
            <w:shd w:val="clear" w:color="auto" w:fill="D0CECE" w:themeFill="background2" w:themeFillShade="E6"/>
            <w:textDirection w:val="btLr"/>
          </w:tcPr>
          <w:p w14:paraId="3B0C7E20" w14:textId="77777777" w:rsidR="00C364ED" w:rsidRPr="00824A22" w:rsidRDefault="00C364ED" w:rsidP="00C364ED">
            <w:pPr>
              <w:spacing w:before="29"/>
              <w:ind w:left="29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ЗК5</w:t>
            </w:r>
          </w:p>
        </w:tc>
        <w:tc>
          <w:tcPr>
            <w:tcW w:w="562" w:type="dxa"/>
            <w:shd w:val="clear" w:color="auto" w:fill="D0CECE" w:themeFill="background2" w:themeFillShade="E6"/>
            <w:textDirection w:val="btLr"/>
          </w:tcPr>
          <w:p w14:paraId="694F7846" w14:textId="77777777" w:rsidR="00C364ED" w:rsidRPr="00824A22" w:rsidRDefault="00C364ED" w:rsidP="00C364ED">
            <w:pPr>
              <w:spacing w:before="26"/>
              <w:ind w:left="29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ЗК6</w:t>
            </w:r>
          </w:p>
        </w:tc>
        <w:tc>
          <w:tcPr>
            <w:tcW w:w="564" w:type="dxa"/>
            <w:shd w:val="clear" w:color="auto" w:fill="D0CECE" w:themeFill="background2" w:themeFillShade="E6"/>
            <w:textDirection w:val="btLr"/>
          </w:tcPr>
          <w:p w14:paraId="28C60FCA" w14:textId="77777777" w:rsidR="00C364ED" w:rsidRPr="00824A22" w:rsidRDefault="00C364ED" w:rsidP="00C364ED">
            <w:pPr>
              <w:spacing w:before="28"/>
              <w:ind w:left="29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ЗК7</w:t>
            </w:r>
          </w:p>
        </w:tc>
        <w:tc>
          <w:tcPr>
            <w:tcW w:w="533" w:type="dxa"/>
            <w:shd w:val="clear" w:color="auto" w:fill="D0CECE" w:themeFill="background2" w:themeFillShade="E6"/>
            <w:textDirection w:val="btLr"/>
          </w:tcPr>
          <w:p w14:paraId="5158839C" w14:textId="77777777" w:rsidR="00C364ED" w:rsidRPr="00824A22" w:rsidRDefault="00C364ED" w:rsidP="00C364ED">
            <w:pPr>
              <w:spacing w:before="25"/>
              <w:ind w:left="29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ЗК8</w:t>
            </w:r>
          </w:p>
        </w:tc>
        <w:tc>
          <w:tcPr>
            <w:tcW w:w="591" w:type="dxa"/>
            <w:shd w:val="clear" w:color="auto" w:fill="D0CECE" w:themeFill="background2" w:themeFillShade="E6"/>
            <w:textDirection w:val="btLr"/>
          </w:tcPr>
          <w:p w14:paraId="4BBDDF99" w14:textId="77777777" w:rsidR="00C364ED" w:rsidRPr="00824A22" w:rsidRDefault="00C364ED" w:rsidP="00C364ED">
            <w:pPr>
              <w:spacing w:before="25"/>
              <w:ind w:left="2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СК1</w:t>
            </w:r>
          </w:p>
        </w:tc>
        <w:tc>
          <w:tcPr>
            <w:tcW w:w="565" w:type="dxa"/>
            <w:shd w:val="clear" w:color="auto" w:fill="D0CECE" w:themeFill="background2" w:themeFillShade="E6"/>
            <w:textDirection w:val="btLr"/>
          </w:tcPr>
          <w:p w14:paraId="4E37C7F3" w14:textId="77777777" w:rsidR="00C364ED" w:rsidRPr="00824A22" w:rsidRDefault="00C364ED" w:rsidP="00C364ED">
            <w:pPr>
              <w:spacing w:before="27"/>
              <w:ind w:left="2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СК2</w:t>
            </w:r>
          </w:p>
        </w:tc>
        <w:tc>
          <w:tcPr>
            <w:tcW w:w="563" w:type="dxa"/>
            <w:shd w:val="clear" w:color="auto" w:fill="D0CECE" w:themeFill="background2" w:themeFillShade="E6"/>
            <w:textDirection w:val="btLr"/>
          </w:tcPr>
          <w:p w14:paraId="4CFE872C" w14:textId="77777777" w:rsidR="00C364ED" w:rsidRPr="00824A22" w:rsidRDefault="00C364ED" w:rsidP="00C364ED">
            <w:pPr>
              <w:spacing w:before="24"/>
              <w:ind w:left="2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СК3</w:t>
            </w:r>
          </w:p>
        </w:tc>
        <w:tc>
          <w:tcPr>
            <w:tcW w:w="563" w:type="dxa"/>
            <w:shd w:val="clear" w:color="auto" w:fill="D0CECE" w:themeFill="background2" w:themeFillShade="E6"/>
            <w:textDirection w:val="btLr"/>
          </w:tcPr>
          <w:p w14:paraId="5B949147" w14:textId="77777777" w:rsidR="00C364ED" w:rsidRPr="00824A22" w:rsidRDefault="00C364ED" w:rsidP="00C364ED">
            <w:pPr>
              <w:spacing w:before="23"/>
              <w:ind w:left="2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СК4</w:t>
            </w:r>
          </w:p>
        </w:tc>
        <w:tc>
          <w:tcPr>
            <w:tcW w:w="565" w:type="dxa"/>
            <w:shd w:val="clear" w:color="auto" w:fill="D0CECE" w:themeFill="background2" w:themeFillShade="E6"/>
            <w:textDirection w:val="btLr"/>
          </w:tcPr>
          <w:p w14:paraId="6D963904" w14:textId="77777777" w:rsidR="00C364ED" w:rsidRPr="00824A22" w:rsidRDefault="00C364ED" w:rsidP="00C364ED">
            <w:pPr>
              <w:spacing w:before="24"/>
              <w:ind w:left="2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СК5</w:t>
            </w:r>
          </w:p>
        </w:tc>
        <w:tc>
          <w:tcPr>
            <w:tcW w:w="563" w:type="dxa"/>
            <w:shd w:val="clear" w:color="auto" w:fill="D0CECE" w:themeFill="background2" w:themeFillShade="E6"/>
            <w:textDirection w:val="btLr"/>
          </w:tcPr>
          <w:p w14:paraId="371641B2" w14:textId="77777777" w:rsidR="00C364ED" w:rsidRPr="00824A22" w:rsidRDefault="00C364ED" w:rsidP="00C364ED">
            <w:pPr>
              <w:spacing w:before="20"/>
              <w:ind w:left="2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СК6</w:t>
            </w:r>
          </w:p>
        </w:tc>
        <w:tc>
          <w:tcPr>
            <w:tcW w:w="563" w:type="dxa"/>
            <w:shd w:val="clear" w:color="auto" w:fill="D0CECE" w:themeFill="background2" w:themeFillShade="E6"/>
            <w:textDirection w:val="btLr"/>
          </w:tcPr>
          <w:p w14:paraId="6BE30B39" w14:textId="77777777" w:rsidR="00C364ED" w:rsidRPr="00824A22" w:rsidRDefault="00C364ED" w:rsidP="00C364ED">
            <w:pPr>
              <w:spacing w:before="21"/>
              <w:ind w:left="2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СК7</w:t>
            </w:r>
          </w:p>
        </w:tc>
        <w:tc>
          <w:tcPr>
            <w:tcW w:w="565" w:type="dxa"/>
            <w:shd w:val="clear" w:color="auto" w:fill="D0CECE" w:themeFill="background2" w:themeFillShade="E6"/>
            <w:textDirection w:val="btLr"/>
          </w:tcPr>
          <w:p w14:paraId="00328771" w14:textId="77777777" w:rsidR="00C364ED" w:rsidRPr="00824A22" w:rsidRDefault="00C364ED" w:rsidP="00C364ED">
            <w:pPr>
              <w:spacing w:before="20"/>
              <w:ind w:left="2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СК8</w:t>
            </w:r>
          </w:p>
        </w:tc>
        <w:tc>
          <w:tcPr>
            <w:tcW w:w="563" w:type="dxa"/>
            <w:shd w:val="clear" w:color="auto" w:fill="D0CECE" w:themeFill="background2" w:themeFillShade="E6"/>
            <w:textDirection w:val="btLr"/>
          </w:tcPr>
          <w:p w14:paraId="2D82A5BC" w14:textId="77777777" w:rsidR="00C364ED" w:rsidRPr="00824A22" w:rsidRDefault="00C364ED" w:rsidP="00C364ED">
            <w:pPr>
              <w:spacing w:before="16"/>
              <w:ind w:left="27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СК9</w:t>
            </w:r>
          </w:p>
        </w:tc>
        <w:tc>
          <w:tcPr>
            <w:tcW w:w="564" w:type="dxa"/>
            <w:shd w:val="clear" w:color="auto" w:fill="D0CECE" w:themeFill="background2" w:themeFillShade="E6"/>
            <w:textDirection w:val="btLr"/>
          </w:tcPr>
          <w:p w14:paraId="081CF32B" w14:textId="77777777" w:rsidR="00C364ED" w:rsidRPr="00824A22" w:rsidRDefault="00C364ED" w:rsidP="00C364ED">
            <w:pPr>
              <w:spacing w:before="17"/>
              <w:ind w:left="21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СК10</w:t>
            </w:r>
          </w:p>
        </w:tc>
        <w:tc>
          <w:tcPr>
            <w:tcW w:w="566" w:type="dxa"/>
            <w:shd w:val="clear" w:color="auto" w:fill="D0CECE" w:themeFill="background2" w:themeFillShade="E6"/>
            <w:textDirection w:val="btLr"/>
          </w:tcPr>
          <w:p w14:paraId="59A980A0" w14:textId="77777777" w:rsidR="00C364ED" w:rsidRPr="00824A22" w:rsidRDefault="00C364ED" w:rsidP="00C364ED">
            <w:pPr>
              <w:spacing w:before="16"/>
              <w:ind w:left="21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СК11</w:t>
            </w:r>
          </w:p>
        </w:tc>
        <w:tc>
          <w:tcPr>
            <w:tcW w:w="564" w:type="dxa"/>
            <w:shd w:val="clear" w:color="auto" w:fill="D0CECE" w:themeFill="background2" w:themeFillShade="E6"/>
            <w:textDirection w:val="btLr"/>
          </w:tcPr>
          <w:p w14:paraId="56B86951" w14:textId="77777777" w:rsidR="00C364ED" w:rsidRPr="00824A22" w:rsidRDefault="00C364ED" w:rsidP="00C364ED">
            <w:pPr>
              <w:spacing w:before="11"/>
              <w:ind w:left="21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СК12</w:t>
            </w:r>
          </w:p>
        </w:tc>
        <w:tc>
          <w:tcPr>
            <w:tcW w:w="566" w:type="dxa"/>
            <w:shd w:val="clear" w:color="auto" w:fill="D0CECE" w:themeFill="background2" w:themeFillShade="E6"/>
            <w:textDirection w:val="btLr"/>
          </w:tcPr>
          <w:p w14:paraId="7BAD378B" w14:textId="77777777" w:rsidR="00C364ED" w:rsidRPr="00824A22" w:rsidRDefault="00C364ED" w:rsidP="00C364ED">
            <w:pPr>
              <w:spacing w:before="9"/>
              <w:ind w:left="21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СК13</w:t>
            </w:r>
          </w:p>
        </w:tc>
        <w:tc>
          <w:tcPr>
            <w:tcW w:w="564" w:type="dxa"/>
            <w:shd w:val="clear" w:color="auto" w:fill="D0CECE" w:themeFill="background2" w:themeFillShade="E6"/>
            <w:textDirection w:val="btLr"/>
          </w:tcPr>
          <w:p w14:paraId="3F38B7A6" w14:textId="77777777" w:rsidR="00C364ED" w:rsidRPr="00824A22" w:rsidRDefault="00C364ED" w:rsidP="00C364ED">
            <w:pPr>
              <w:spacing w:before="7"/>
              <w:ind w:left="21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СК14</w:t>
            </w:r>
          </w:p>
        </w:tc>
        <w:tc>
          <w:tcPr>
            <w:tcW w:w="564" w:type="dxa"/>
            <w:shd w:val="clear" w:color="auto" w:fill="D0CECE" w:themeFill="background2" w:themeFillShade="E6"/>
            <w:textDirection w:val="btLr"/>
          </w:tcPr>
          <w:p w14:paraId="7DEA215C" w14:textId="77777777" w:rsidR="00C364ED" w:rsidRPr="00824A22" w:rsidRDefault="00C364ED" w:rsidP="00C364ED">
            <w:pPr>
              <w:spacing w:before="4"/>
              <w:ind w:left="21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СК15</w:t>
            </w:r>
          </w:p>
        </w:tc>
      </w:tr>
      <w:tr w:rsidR="00C364ED" w:rsidRPr="00824A22" w14:paraId="64E79B91" w14:textId="77777777" w:rsidTr="00C364ED">
        <w:trPr>
          <w:trHeight w:val="275"/>
          <w:jc w:val="center"/>
        </w:trPr>
        <w:tc>
          <w:tcPr>
            <w:tcW w:w="1522" w:type="dxa"/>
            <w:shd w:val="clear" w:color="auto" w:fill="D0CECE" w:themeFill="background2" w:themeFillShade="E6"/>
          </w:tcPr>
          <w:p w14:paraId="42F264F1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РН1</w:t>
            </w:r>
          </w:p>
        </w:tc>
        <w:tc>
          <w:tcPr>
            <w:tcW w:w="564" w:type="dxa"/>
          </w:tcPr>
          <w:p w14:paraId="68173788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5DBA4F45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4F7FF55D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7AF4CED1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1CAF268F" w14:textId="77777777" w:rsidR="00C364ED" w:rsidRPr="00824A22" w:rsidRDefault="00C364ED" w:rsidP="00C364ED">
            <w:pPr>
              <w:spacing w:line="256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0666EE88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35D97BD3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33" w:type="dxa"/>
          </w:tcPr>
          <w:p w14:paraId="73700BC4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91" w:type="dxa"/>
          </w:tcPr>
          <w:p w14:paraId="2C804E4C" w14:textId="77777777" w:rsidR="00C364ED" w:rsidRPr="00824A22" w:rsidRDefault="00C364ED" w:rsidP="00C364ED">
            <w:pPr>
              <w:spacing w:line="256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5" w:type="dxa"/>
          </w:tcPr>
          <w:p w14:paraId="51488942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66C68609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6910F809" w14:textId="77777777" w:rsidR="00C364ED" w:rsidRPr="00824A22" w:rsidRDefault="00C364ED" w:rsidP="00C364ED">
            <w:pPr>
              <w:spacing w:line="256" w:lineRule="exact"/>
              <w:ind w:left="20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5" w:type="dxa"/>
          </w:tcPr>
          <w:p w14:paraId="4B085945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1A558A67" w14:textId="77777777" w:rsidR="00C364ED" w:rsidRPr="00824A22" w:rsidRDefault="00C364ED" w:rsidP="00C364ED">
            <w:pPr>
              <w:spacing w:line="256" w:lineRule="exact"/>
              <w:ind w:left="20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5EAB5F31" w14:textId="77777777" w:rsidR="00C364ED" w:rsidRPr="00824A22" w:rsidRDefault="00C364ED" w:rsidP="00C364ED">
            <w:pPr>
              <w:spacing w:line="256" w:lineRule="exact"/>
              <w:ind w:left="20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5" w:type="dxa"/>
          </w:tcPr>
          <w:p w14:paraId="6F6FC978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2E90E54C" w14:textId="77777777" w:rsidR="00C364ED" w:rsidRPr="00824A22" w:rsidRDefault="00C364ED" w:rsidP="00C364ED">
            <w:pPr>
              <w:spacing w:line="256" w:lineRule="exact"/>
              <w:ind w:left="20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07B9733F" w14:textId="77777777" w:rsidR="00C364ED" w:rsidRPr="00824A22" w:rsidRDefault="00C364ED" w:rsidP="00C364ED">
            <w:pPr>
              <w:spacing w:line="256" w:lineRule="exact"/>
              <w:ind w:left="20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6" w:type="dxa"/>
          </w:tcPr>
          <w:p w14:paraId="7086FB2B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055EA52C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6" w:type="dxa"/>
          </w:tcPr>
          <w:p w14:paraId="1AF348E7" w14:textId="77777777" w:rsidR="00C364ED" w:rsidRPr="00824A22" w:rsidRDefault="00C364ED" w:rsidP="00C364ED">
            <w:pPr>
              <w:spacing w:line="256" w:lineRule="exact"/>
              <w:ind w:left="19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02407713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7E24CD5E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C364ED" w:rsidRPr="00824A22" w14:paraId="7E014EA4" w14:textId="77777777" w:rsidTr="00C364ED">
        <w:trPr>
          <w:trHeight w:val="275"/>
          <w:jc w:val="center"/>
        </w:trPr>
        <w:tc>
          <w:tcPr>
            <w:tcW w:w="1522" w:type="dxa"/>
            <w:shd w:val="clear" w:color="auto" w:fill="D0CECE" w:themeFill="background2" w:themeFillShade="E6"/>
          </w:tcPr>
          <w:p w14:paraId="2447E35E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РН2</w:t>
            </w:r>
          </w:p>
        </w:tc>
        <w:tc>
          <w:tcPr>
            <w:tcW w:w="564" w:type="dxa"/>
          </w:tcPr>
          <w:p w14:paraId="74EA50E1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5C2DCFBB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64872CD9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30D05A99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44306A49" w14:textId="77777777" w:rsidR="00C364ED" w:rsidRPr="00824A22" w:rsidRDefault="00C364ED" w:rsidP="00C364ED">
            <w:pPr>
              <w:spacing w:line="256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106A5009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598D10C1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33" w:type="dxa"/>
          </w:tcPr>
          <w:p w14:paraId="13C8B1C1" w14:textId="77777777" w:rsidR="00C364ED" w:rsidRPr="00824A22" w:rsidRDefault="00C364ED" w:rsidP="00C364ED">
            <w:pPr>
              <w:spacing w:line="256" w:lineRule="exact"/>
              <w:ind w:right="191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91" w:type="dxa"/>
          </w:tcPr>
          <w:p w14:paraId="1557F356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6A1EE2E3" w14:textId="77777777" w:rsidR="00C364ED" w:rsidRPr="00824A22" w:rsidRDefault="00C364ED" w:rsidP="00C364ED">
            <w:pPr>
              <w:spacing w:line="256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3DF30498" w14:textId="77777777" w:rsidR="00C364ED" w:rsidRPr="00824A22" w:rsidRDefault="00C364ED" w:rsidP="00C364ED">
            <w:pPr>
              <w:spacing w:line="256" w:lineRule="exact"/>
              <w:ind w:left="20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2F0404CD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4838EE2F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4B166660" w14:textId="77777777" w:rsidR="00C364ED" w:rsidRPr="00824A22" w:rsidRDefault="00C364ED" w:rsidP="00C364ED">
            <w:pPr>
              <w:spacing w:line="256" w:lineRule="exact"/>
              <w:ind w:left="20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356260E5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1A2BF9E0" w14:textId="77777777" w:rsidR="00C364ED" w:rsidRPr="00824A22" w:rsidRDefault="00C364ED" w:rsidP="00C364ED">
            <w:pPr>
              <w:spacing w:line="256" w:lineRule="exact"/>
              <w:ind w:left="20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241DC132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24896532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6" w:type="dxa"/>
          </w:tcPr>
          <w:p w14:paraId="45FBF453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6DD8E0BA" w14:textId="77777777" w:rsidR="00C364ED" w:rsidRPr="00824A22" w:rsidRDefault="00C364ED" w:rsidP="00C364ED">
            <w:pPr>
              <w:spacing w:line="256" w:lineRule="exact"/>
              <w:ind w:left="19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6" w:type="dxa"/>
          </w:tcPr>
          <w:p w14:paraId="343231D6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04AEB8BC" w14:textId="77777777" w:rsidR="00C364ED" w:rsidRPr="00824A22" w:rsidRDefault="00C364ED" w:rsidP="00C364ED">
            <w:pPr>
              <w:spacing w:line="256" w:lineRule="exact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3DF1BD8B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C364ED" w:rsidRPr="00824A22" w14:paraId="7ECF5132" w14:textId="77777777" w:rsidTr="00C364ED">
        <w:trPr>
          <w:trHeight w:val="275"/>
          <w:jc w:val="center"/>
        </w:trPr>
        <w:tc>
          <w:tcPr>
            <w:tcW w:w="1522" w:type="dxa"/>
            <w:shd w:val="clear" w:color="auto" w:fill="D0CECE" w:themeFill="background2" w:themeFillShade="E6"/>
          </w:tcPr>
          <w:p w14:paraId="1332DEEB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РН3</w:t>
            </w:r>
          </w:p>
        </w:tc>
        <w:tc>
          <w:tcPr>
            <w:tcW w:w="564" w:type="dxa"/>
          </w:tcPr>
          <w:p w14:paraId="219EA23B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5DC28880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0AFB72E4" w14:textId="77777777" w:rsidR="00C364ED" w:rsidRPr="00824A22" w:rsidRDefault="00C364ED" w:rsidP="00C364ED">
            <w:pPr>
              <w:spacing w:line="256" w:lineRule="exact"/>
              <w:ind w:right="204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6B7346E1" w14:textId="77777777" w:rsidR="00C364ED" w:rsidRPr="00824A22" w:rsidRDefault="00C364ED" w:rsidP="00C364ED">
            <w:pPr>
              <w:spacing w:line="256" w:lineRule="exact"/>
              <w:ind w:right="202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5" w:type="dxa"/>
          </w:tcPr>
          <w:p w14:paraId="40730C77" w14:textId="77777777" w:rsidR="00C364ED" w:rsidRPr="00824A22" w:rsidRDefault="00C364ED" w:rsidP="00C364ED">
            <w:pPr>
              <w:spacing w:line="256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18B20C45" w14:textId="77777777" w:rsidR="00C364ED" w:rsidRPr="00824A22" w:rsidRDefault="00C364ED" w:rsidP="00C364ED">
            <w:pPr>
              <w:spacing w:line="256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018D8125" w14:textId="77777777" w:rsidR="00C364ED" w:rsidRPr="00824A22" w:rsidRDefault="00C364ED" w:rsidP="00C364ED">
            <w:pPr>
              <w:spacing w:line="256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33" w:type="dxa"/>
          </w:tcPr>
          <w:p w14:paraId="2CA02642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91" w:type="dxa"/>
          </w:tcPr>
          <w:p w14:paraId="16E88633" w14:textId="77777777" w:rsidR="00C364ED" w:rsidRPr="00824A22" w:rsidRDefault="00C364ED" w:rsidP="00C364ED">
            <w:pPr>
              <w:spacing w:line="256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5" w:type="dxa"/>
          </w:tcPr>
          <w:p w14:paraId="717117CC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1AAAD753" w14:textId="77777777" w:rsidR="00C364ED" w:rsidRPr="00824A22" w:rsidRDefault="00C364ED" w:rsidP="00C364ED">
            <w:pPr>
              <w:spacing w:line="256" w:lineRule="exact"/>
              <w:ind w:left="20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27133DBB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2833F9B7" w14:textId="77777777" w:rsidR="00C364ED" w:rsidRPr="00824A22" w:rsidRDefault="00C364ED" w:rsidP="00C364ED">
            <w:pPr>
              <w:spacing w:line="256" w:lineRule="exact"/>
              <w:ind w:left="20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6CFF9F98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259A7A50" w14:textId="77777777" w:rsidR="00C364ED" w:rsidRPr="00824A22" w:rsidRDefault="00C364ED" w:rsidP="00C364ED">
            <w:pPr>
              <w:spacing w:line="256" w:lineRule="exact"/>
              <w:ind w:left="20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5" w:type="dxa"/>
          </w:tcPr>
          <w:p w14:paraId="32531EB6" w14:textId="77777777" w:rsidR="00C364ED" w:rsidRPr="00824A22" w:rsidRDefault="00C364ED" w:rsidP="00C364ED">
            <w:pPr>
              <w:spacing w:line="256" w:lineRule="exact"/>
              <w:ind w:left="20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39CE092E" w14:textId="77777777" w:rsidR="00C364ED" w:rsidRPr="00824A22" w:rsidRDefault="00C364ED" w:rsidP="00C364ED">
            <w:pPr>
              <w:spacing w:line="256" w:lineRule="exact"/>
              <w:ind w:left="20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3042F41E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6" w:type="dxa"/>
          </w:tcPr>
          <w:p w14:paraId="139BE48A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5E9B3A1A" w14:textId="77777777" w:rsidR="00C364ED" w:rsidRPr="00824A22" w:rsidRDefault="00C364ED" w:rsidP="00C364ED">
            <w:pPr>
              <w:spacing w:line="256" w:lineRule="exact"/>
              <w:ind w:left="19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6" w:type="dxa"/>
          </w:tcPr>
          <w:p w14:paraId="0410EB97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182AA1CD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368DF3D0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C364ED" w:rsidRPr="00824A22" w14:paraId="2BF1A02F" w14:textId="77777777" w:rsidTr="00C364ED">
        <w:trPr>
          <w:trHeight w:val="275"/>
          <w:jc w:val="center"/>
        </w:trPr>
        <w:tc>
          <w:tcPr>
            <w:tcW w:w="1522" w:type="dxa"/>
            <w:shd w:val="clear" w:color="auto" w:fill="D0CECE" w:themeFill="background2" w:themeFillShade="E6"/>
          </w:tcPr>
          <w:p w14:paraId="726AD4CF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РН4</w:t>
            </w:r>
          </w:p>
        </w:tc>
        <w:tc>
          <w:tcPr>
            <w:tcW w:w="564" w:type="dxa"/>
          </w:tcPr>
          <w:p w14:paraId="07730DE7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63E8FE67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7C74AB0D" w14:textId="77777777" w:rsidR="00C364ED" w:rsidRPr="00824A22" w:rsidRDefault="00C364ED" w:rsidP="00C364ED">
            <w:pPr>
              <w:spacing w:line="256" w:lineRule="exact"/>
              <w:ind w:right="204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22D318AC" w14:textId="77777777" w:rsidR="00C364ED" w:rsidRPr="00824A22" w:rsidRDefault="00C364ED" w:rsidP="00C364ED">
            <w:pPr>
              <w:spacing w:line="256" w:lineRule="exact"/>
              <w:ind w:right="202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5" w:type="dxa"/>
          </w:tcPr>
          <w:p w14:paraId="17663735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4760B2FC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63BF595E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33" w:type="dxa"/>
          </w:tcPr>
          <w:p w14:paraId="3ED45399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91" w:type="dxa"/>
          </w:tcPr>
          <w:p w14:paraId="7297F65C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4AD32933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21E05415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36067934" w14:textId="77777777" w:rsidR="00C364ED" w:rsidRPr="00824A22" w:rsidRDefault="00C364ED" w:rsidP="00C364ED">
            <w:pPr>
              <w:spacing w:line="256" w:lineRule="exact"/>
              <w:ind w:left="20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5" w:type="dxa"/>
          </w:tcPr>
          <w:p w14:paraId="316495FC" w14:textId="77777777" w:rsidR="00C364ED" w:rsidRPr="00824A22" w:rsidRDefault="00C364ED" w:rsidP="00C364ED">
            <w:pPr>
              <w:spacing w:line="256" w:lineRule="exact"/>
              <w:ind w:left="20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7ADAB312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3314A12A" w14:textId="77777777" w:rsidR="00C364ED" w:rsidRPr="00824A22" w:rsidRDefault="00C364ED" w:rsidP="00C364ED">
            <w:pPr>
              <w:spacing w:line="256" w:lineRule="exact"/>
              <w:ind w:left="20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5" w:type="dxa"/>
          </w:tcPr>
          <w:p w14:paraId="3977AA31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3EC8DCC9" w14:textId="77777777" w:rsidR="00C364ED" w:rsidRPr="00824A22" w:rsidRDefault="00C364ED" w:rsidP="00C364ED">
            <w:pPr>
              <w:spacing w:line="256" w:lineRule="exact"/>
              <w:ind w:left="20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3ACAF3B2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6" w:type="dxa"/>
          </w:tcPr>
          <w:p w14:paraId="16F3C3FD" w14:textId="77777777" w:rsidR="00C364ED" w:rsidRPr="00824A22" w:rsidRDefault="00C364ED" w:rsidP="00C364ED">
            <w:pPr>
              <w:spacing w:line="256" w:lineRule="exact"/>
              <w:ind w:left="19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20B28FF6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6" w:type="dxa"/>
          </w:tcPr>
          <w:p w14:paraId="7D499C0B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0BF43D5F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33E3243A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C364ED" w:rsidRPr="00824A22" w14:paraId="2AE4A803" w14:textId="77777777" w:rsidTr="00C364ED">
        <w:trPr>
          <w:trHeight w:val="275"/>
          <w:jc w:val="center"/>
        </w:trPr>
        <w:tc>
          <w:tcPr>
            <w:tcW w:w="1522" w:type="dxa"/>
            <w:shd w:val="clear" w:color="auto" w:fill="D0CECE" w:themeFill="background2" w:themeFillShade="E6"/>
          </w:tcPr>
          <w:p w14:paraId="6F9B001E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РН5</w:t>
            </w:r>
          </w:p>
        </w:tc>
        <w:tc>
          <w:tcPr>
            <w:tcW w:w="564" w:type="dxa"/>
          </w:tcPr>
          <w:p w14:paraId="28605EF5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1427B1C0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51DAD6EF" w14:textId="77777777" w:rsidR="00C364ED" w:rsidRPr="00824A22" w:rsidRDefault="00C364ED" w:rsidP="00C364ED">
            <w:pPr>
              <w:spacing w:line="256" w:lineRule="exact"/>
              <w:ind w:right="204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537473E7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358F4008" w14:textId="77777777" w:rsidR="00C364ED" w:rsidRPr="00824A22" w:rsidRDefault="00C364ED" w:rsidP="00C364ED">
            <w:pPr>
              <w:spacing w:line="256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539847F3" w14:textId="77777777" w:rsidR="00C364ED" w:rsidRPr="00824A22" w:rsidRDefault="00C364ED" w:rsidP="00C364ED">
            <w:pPr>
              <w:spacing w:line="256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140D1557" w14:textId="77777777" w:rsidR="00C364ED" w:rsidRPr="00824A22" w:rsidRDefault="00C364ED" w:rsidP="00C364ED">
            <w:pPr>
              <w:spacing w:line="256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33" w:type="dxa"/>
          </w:tcPr>
          <w:p w14:paraId="54F858D6" w14:textId="77777777" w:rsidR="00C364ED" w:rsidRPr="00824A22" w:rsidRDefault="00C364ED" w:rsidP="00C364ED">
            <w:pPr>
              <w:spacing w:line="256" w:lineRule="exact"/>
              <w:ind w:right="191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91" w:type="dxa"/>
          </w:tcPr>
          <w:p w14:paraId="5674E65A" w14:textId="77777777" w:rsidR="00C364ED" w:rsidRPr="00824A22" w:rsidRDefault="00C364ED" w:rsidP="00C364ED">
            <w:pPr>
              <w:spacing w:line="256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5" w:type="dxa"/>
          </w:tcPr>
          <w:p w14:paraId="5DB5F804" w14:textId="77777777" w:rsidR="00C364ED" w:rsidRPr="00824A22" w:rsidRDefault="00C364ED" w:rsidP="00C364ED">
            <w:pPr>
              <w:spacing w:line="256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28F88BD2" w14:textId="77777777" w:rsidR="00C364ED" w:rsidRPr="00824A22" w:rsidRDefault="00C364ED" w:rsidP="00C364ED">
            <w:pPr>
              <w:spacing w:line="256" w:lineRule="exact"/>
              <w:ind w:left="20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6218AD03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67B22EFE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39C1BD7C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588F1783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0485D1CA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1CCDD3A7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1F3D7A06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6" w:type="dxa"/>
          </w:tcPr>
          <w:p w14:paraId="147EEF2E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64AA779F" w14:textId="77777777" w:rsidR="00C364ED" w:rsidRPr="00824A22" w:rsidRDefault="00C364ED" w:rsidP="00C364ED">
            <w:pPr>
              <w:spacing w:line="256" w:lineRule="exact"/>
              <w:ind w:left="19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6" w:type="dxa"/>
          </w:tcPr>
          <w:p w14:paraId="7ABC0CA3" w14:textId="77777777" w:rsidR="00C364ED" w:rsidRPr="00824A22" w:rsidRDefault="00C364ED" w:rsidP="00C364ED">
            <w:pPr>
              <w:spacing w:line="256" w:lineRule="exact"/>
              <w:ind w:left="19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1B3DCF6A" w14:textId="77777777" w:rsidR="00C364ED" w:rsidRPr="00824A22" w:rsidRDefault="00C364ED" w:rsidP="00C364ED">
            <w:pPr>
              <w:spacing w:line="256" w:lineRule="exact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2D4AD546" w14:textId="77777777" w:rsidR="00C364ED" w:rsidRPr="00824A22" w:rsidRDefault="00C364ED" w:rsidP="00C364ED">
            <w:pPr>
              <w:spacing w:line="256" w:lineRule="exact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</w:tr>
      <w:tr w:rsidR="00C364ED" w:rsidRPr="00824A22" w14:paraId="3BC1885A" w14:textId="77777777" w:rsidTr="00C364ED">
        <w:trPr>
          <w:trHeight w:val="277"/>
          <w:jc w:val="center"/>
        </w:trPr>
        <w:tc>
          <w:tcPr>
            <w:tcW w:w="1522" w:type="dxa"/>
            <w:shd w:val="clear" w:color="auto" w:fill="D0CECE" w:themeFill="background2" w:themeFillShade="E6"/>
          </w:tcPr>
          <w:p w14:paraId="210E3CCE" w14:textId="77777777" w:rsidR="00C364ED" w:rsidRPr="00824A22" w:rsidRDefault="00C364ED" w:rsidP="00C364ED">
            <w:pPr>
              <w:spacing w:line="258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РН6</w:t>
            </w:r>
          </w:p>
        </w:tc>
        <w:tc>
          <w:tcPr>
            <w:tcW w:w="564" w:type="dxa"/>
          </w:tcPr>
          <w:p w14:paraId="3A3F69C7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2DC9C0F3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2FFBF2F6" w14:textId="77777777" w:rsidR="00C364ED" w:rsidRPr="00824A22" w:rsidRDefault="00C364ED" w:rsidP="00C364ED">
            <w:pPr>
              <w:spacing w:line="258" w:lineRule="exact"/>
              <w:ind w:right="204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6FA4822F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15233578" w14:textId="77777777" w:rsidR="00C364ED" w:rsidRPr="00824A22" w:rsidRDefault="00C364ED" w:rsidP="00C364ED">
            <w:pPr>
              <w:spacing w:line="258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02C701C2" w14:textId="77777777" w:rsidR="00C364ED" w:rsidRPr="00824A22" w:rsidRDefault="00C364ED" w:rsidP="00C364ED">
            <w:pPr>
              <w:spacing w:line="258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279B15B1" w14:textId="77777777" w:rsidR="00C364ED" w:rsidRPr="00824A22" w:rsidRDefault="00C364ED" w:rsidP="00C364ED">
            <w:pPr>
              <w:spacing w:line="258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33" w:type="dxa"/>
          </w:tcPr>
          <w:p w14:paraId="039BF336" w14:textId="77777777" w:rsidR="00C364ED" w:rsidRPr="00824A22" w:rsidRDefault="00C364ED" w:rsidP="00C364ED">
            <w:pPr>
              <w:spacing w:line="258" w:lineRule="exact"/>
              <w:ind w:right="191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91" w:type="dxa"/>
          </w:tcPr>
          <w:p w14:paraId="10CE02D0" w14:textId="77777777" w:rsidR="00C364ED" w:rsidRPr="00824A22" w:rsidRDefault="00C364ED" w:rsidP="00C364ED">
            <w:pPr>
              <w:spacing w:line="258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5" w:type="dxa"/>
          </w:tcPr>
          <w:p w14:paraId="4A4E8EC6" w14:textId="77777777" w:rsidR="00C364ED" w:rsidRPr="00824A22" w:rsidRDefault="00C364ED" w:rsidP="00C364ED">
            <w:pPr>
              <w:spacing w:line="258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42C81806" w14:textId="77777777" w:rsidR="00C364ED" w:rsidRPr="00824A22" w:rsidRDefault="00C364ED" w:rsidP="00C364ED">
            <w:pPr>
              <w:spacing w:line="258" w:lineRule="exact"/>
              <w:ind w:left="20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114E6CB5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08AD1D05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743F044E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30952D15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65EF4522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273C26A2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49A2E34D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6" w:type="dxa"/>
          </w:tcPr>
          <w:p w14:paraId="08F6E1A2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023AC378" w14:textId="77777777" w:rsidR="00C364ED" w:rsidRPr="00824A22" w:rsidRDefault="00C364ED" w:rsidP="00C364ED">
            <w:pPr>
              <w:spacing w:line="258" w:lineRule="exact"/>
              <w:ind w:left="19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6" w:type="dxa"/>
          </w:tcPr>
          <w:p w14:paraId="23698E3D" w14:textId="77777777" w:rsidR="00C364ED" w:rsidRPr="00824A22" w:rsidRDefault="00C364ED" w:rsidP="00C364ED">
            <w:pPr>
              <w:spacing w:line="258" w:lineRule="exact"/>
              <w:ind w:left="19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2382841E" w14:textId="77777777" w:rsidR="00C364ED" w:rsidRPr="00824A22" w:rsidRDefault="00C364ED" w:rsidP="00C364ED">
            <w:pPr>
              <w:spacing w:line="258" w:lineRule="exact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61134817" w14:textId="77777777" w:rsidR="00C364ED" w:rsidRPr="00824A22" w:rsidRDefault="00C364ED" w:rsidP="00C364ED">
            <w:pPr>
              <w:spacing w:line="258" w:lineRule="exact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</w:tr>
      <w:tr w:rsidR="00C364ED" w:rsidRPr="00824A22" w14:paraId="4C28229E" w14:textId="77777777" w:rsidTr="00C364ED">
        <w:trPr>
          <w:trHeight w:val="275"/>
          <w:jc w:val="center"/>
        </w:trPr>
        <w:tc>
          <w:tcPr>
            <w:tcW w:w="1522" w:type="dxa"/>
            <w:shd w:val="clear" w:color="auto" w:fill="D0CECE" w:themeFill="background2" w:themeFillShade="E6"/>
          </w:tcPr>
          <w:p w14:paraId="0A98B10D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РН7</w:t>
            </w:r>
          </w:p>
        </w:tc>
        <w:tc>
          <w:tcPr>
            <w:tcW w:w="564" w:type="dxa"/>
          </w:tcPr>
          <w:p w14:paraId="1ECCF6B9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3821D71F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054697C8" w14:textId="77777777" w:rsidR="00C364ED" w:rsidRPr="00824A22" w:rsidRDefault="00C364ED" w:rsidP="00C364ED">
            <w:pPr>
              <w:spacing w:line="256" w:lineRule="exact"/>
              <w:ind w:right="204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00398D21" w14:textId="77777777" w:rsidR="00C364ED" w:rsidRPr="00824A22" w:rsidRDefault="00C364ED" w:rsidP="00C364ED">
            <w:pPr>
              <w:spacing w:line="256" w:lineRule="exact"/>
              <w:ind w:right="202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5" w:type="dxa"/>
          </w:tcPr>
          <w:p w14:paraId="3AE7EAAE" w14:textId="77777777" w:rsidR="00C364ED" w:rsidRPr="00824A22" w:rsidRDefault="00C364ED" w:rsidP="00C364ED">
            <w:pPr>
              <w:spacing w:line="256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6E22D7D2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49BE8DDF" w14:textId="77777777" w:rsidR="00C364ED" w:rsidRPr="00824A22" w:rsidRDefault="00C364ED" w:rsidP="00C364ED">
            <w:pPr>
              <w:spacing w:line="256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33" w:type="dxa"/>
          </w:tcPr>
          <w:p w14:paraId="2E558425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91" w:type="dxa"/>
          </w:tcPr>
          <w:p w14:paraId="21BB5B02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2B9F0DDB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0FE351E5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1EC96EAC" w14:textId="77777777" w:rsidR="00C364ED" w:rsidRPr="00824A22" w:rsidRDefault="00C364ED" w:rsidP="00C364ED">
            <w:pPr>
              <w:spacing w:line="256" w:lineRule="exact"/>
              <w:ind w:left="20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5" w:type="dxa"/>
          </w:tcPr>
          <w:p w14:paraId="30A783F8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257E7F83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00EE83D5" w14:textId="77777777" w:rsidR="00C364ED" w:rsidRPr="00824A22" w:rsidRDefault="00C364ED" w:rsidP="00C364ED">
            <w:pPr>
              <w:spacing w:line="256" w:lineRule="exact"/>
              <w:ind w:left="20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5" w:type="dxa"/>
          </w:tcPr>
          <w:p w14:paraId="5944418B" w14:textId="77777777" w:rsidR="00C364ED" w:rsidRPr="00824A22" w:rsidRDefault="00C364ED" w:rsidP="00C364ED">
            <w:pPr>
              <w:spacing w:line="256" w:lineRule="exact"/>
              <w:ind w:left="20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2A93500F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7073173A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6" w:type="dxa"/>
          </w:tcPr>
          <w:p w14:paraId="0A4F0CBA" w14:textId="77777777" w:rsidR="00C364ED" w:rsidRPr="00824A22" w:rsidRDefault="00C364ED" w:rsidP="00C364ED">
            <w:pPr>
              <w:spacing w:line="256" w:lineRule="exact"/>
              <w:ind w:left="19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15A7EA67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6" w:type="dxa"/>
          </w:tcPr>
          <w:p w14:paraId="65D8390C" w14:textId="77777777" w:rsidR="00C364ED" w:rsidRPr="00824A22" w:rsidRDefault="00C364ED" w:rsidP="00C364ED">
            <w:pPr>
              <w:spacing w:line="256" w:lineRule="exact"/>
              <w:ind w:left="19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33117413" w14:textId="77777777" w:rsidR="00C364ED" w:rsidRPr="00824A22" w:rsidRDefault="00C364ED" w:rsidP="00C364ED">
            <w:pPr>
              <w:spacing w:line="256" w:lineRule="exact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3F9EDA43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C364ED" w:rsidRPr="00824A22" w14:paraId="1B7AFBF7" w14:textId="77777777" w:rsidTr="00C364ED">
        <w:trPr>
          <w:trHeight w:val="275"/>
          <w:jc w:val="center"/>
        </w:trPr>
        <w:tc>
          <w:tcPr>
            <w:tcW w:w="1522" w:type="dxa"/>
            <w:shd w:val="clear" w:color="auto" w:fill="D0CECE" w:themeFill="background2" w:themeFillShade="E6"/>
          </w:tcPr>
          <w:p w14:paraId="3AC4DEEA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РН8</w:t>
            </w:r>
          </w:p>
        </w:tc>
        <w:tc>
          <w:tcPr>
            <w:tcW w:w="564" w:type="dxa"/>
          </w:tcPr>
          <w:p w14:paraId="2DA896D8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37AF9C29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67069381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0255A810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2B1D2C61" w14:textId="77777777" w:rsidR="00C364ED" w:rsidRPr="00824A22" w:rsidRDefault="00C364ED" w:rsidP="00C364ED">
            <w:pPr>
              <w:spacing w:line="256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193C526B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3A32A0CC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33" w:type="dxa"/>
          </w:tcPr>
          <w:p w14:paraId="434F885A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91" w:type="dxa"/>
          </w:tcPr>
          <w:p w14:paraId="5D2EC128" w14:textId="77777777" w:rsidR="00C364ED" w:rsidRPr="00824A22" w:rsidRDefault="00C364ED" w:rsidP="00C364ED">
            <w:pPr>
              <w:spacing w:line="256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5" w:type="dxa"/>
          </w:tcPr>
          <w:p w14:paraId="65B4FAEA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6B0AC59C" w14:textId="77777777" w:rsidR="00C364ED" w:rsidRPr="00824A22" w:rsidRDefault="00C364ED" w:rsidP="00C364ED">
            <w:pPr>
              <w:spacing w:line="256" w:lineRule="exact"/>
              <w:ind w:left="20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174BF360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57C46D89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25AAFB6F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2B7CA2EC" w14:textId="77777777" w:rsidR="00C364ED" w:rsidRPr="00824A22" w:rsidRDefault="00C364ED" w:rsidP="00C364ED">
            <w:pPr>
              <w:spacing w:line="256" w:lineRule="exact"/>
              <w:ind w:left="20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5" w:type="dxa"/>
          </w:tcPr>
          <w:p w14:paraId="67830A27" w14:textId="77777777" w:rsidR="00C364ED" w:rsidRPr="00824A22" w:rsidRDefault="00C364ED" w:rsidP="00C364ED">
            <w:pPr>
              <w:spacing w:line="256" w:lineRule="exact"/>
              <w:ind w:left="20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292972E1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3628ED1E" w14:textId="77777777" w:rsidR="00C364ED" w:rsidRPr="00824A22" w:rsidRDefault="00C364ED" w:rsidP="00C364ED">
            <w:pPr>
              <w:spacing w:line="256" w:lineRule="exact"/>
              <w:ind w:left="20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6" w:type="dxa"/>
          </w:tcPr>
          <w:p w14:paraId="5B1D6765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1214832F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6" w:type="dxa"/>
          </w:tcPr>
          <w:p w14:paraId="37F94E5C" w14:textId="77777777" w:rsidR="00C364ED" w:rsidRPr="00824A22" w:rsidRDefault="00C364ED" w:rsidP="00C364ED">
            <w:pPr>
              <w:spacing w:line="256" w:lineRule="exact"/>
              <w:ind w:left="19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723FE04F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178D1C14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C364ED" w:rsidRPr="00824A22" w14:paraId="5D4A703E" w14:textId="77777777" w:rsidTr="00C364ED">
        <w:trPr>
          <w:trHeight w:val="276"/>
          <w:jc w:val="center"/>
        </w:trPr>
        <w:tc>
          <w:tcPr>
            <w:tcW w:w="1522" w:type="dxa"/>
            <w:shd w:val="clear" w:color="auto" w:fill="D0CECE" w:themeFill="background2" w:themeFillShade="E6"/>
          </w:tcPr>
          <w:p w14:paraId="5820FE42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РН9</w:t>
            </w:r>
          </w:p>
        </w:tc>
        <w:tc>
          <w:tcPr>
            <w:tcW w:w="564" w:type="dxa"/>
          </w:tcPr>
          <w:p w14:paraId="04C7076B" w14:textId="77777777" w:rsidR="00C364ED" w:rsidRPr="00824A22" w:rsidRDefault="00C364ED" w:rsidP="00C364ED">
            <w:pPr>
              <w:spacing w:line="256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62743463" w14:textId="77777777" w:rsidR="00C364ED" w:rsidRPr="00824A22" w:rsidRDefault="00C364ED" w:rsidP="00C364ED">
            <w:pPr>
              <w:spacing w:line="256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1F0AB3BA" w14:textId="77777777" w:rsidR="00C364ED" w:rsidRPr="00824A22" w:rsidRDefault="00C364ED" w:rsidP="00C364ED">
            <w:pPr>
              <w:spacing w:line="256" w:lineRule="exact"/>
              <w:ind w:right="204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789DA069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521FE50A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2CA28514" w14:textId="77777777" w:rsidR="00C364ED" w:rsidRPr="00824A22" w:rsidRDefault="00C364ED" w:rsidP="00C364ED">
            <w:pPr>
              <w:spacing w:line="256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71D81EF0" w14:textId="77777777" w:rsidR="00C364ED" w:rsidRPr="00824A22" w:rsidRDefault="00C364ED" w:rsidP="00C364ED">
            <w:pPr>
              <w:spacing w:line="256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33" w:type="dxa"/>
          </w:tcPr>
          <w:p w14:paraId="0B27D2C1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91" w:type="dxa"/>
          </w:tcPr>
          <w:p w14:paraId="11CCE971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7D2457C8" w14:textId="77777777" w:rsidR="00C364ED" w:rsidRPr="00824A22" w:rsidRDefault="00C364ED" w:rsidP="00C364ED">
            <w:pPr>
              <w:spacing w:line="256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76489BA6" w14:textId="77777777" w:rsidR="00C364ED" w:rsidRPr="00824A22" w:rsidRDefault="00C364ED" w:rsidP="00C364ED">
            <w:pPr>
              <w:spacing w:line="256" w:lineRule="exact"/>
              <w:ind w:left="20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5A882338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33BBF52F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4CB9DDBF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117CC1C8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7A22BD84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21CD6312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5F5E7597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6" w:type="dxa"/>
          </w:tcPr>
          <w:p w14:paraId="45D209B5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25CB3527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6" w:type="dxa"/>
          </w:tcPr>
          <w:p w14:paraId="7FC2EF2F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745ECBFE" w14:textId="77777777" w:rsidR="00C364ED" w:rsidRPr="00824A22" w:rsidRDefault="00C364ED" w:rsidP="00C364ED">
            <w:pPr>
              <w:spacing w:line="256" w:lineRule="exact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73C4BB18" w14:textId="77777777" w:rsidR="00C364ED" w:rsidRPr="00824A22" w:rsidRDefault="00C364ED" w:rsidP="00C364ED">
            <w:pPr>
              <w:spacing w:line="256" w:lineRule="exact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</w:tr>
      <w:tr w:rsidR="00C364ED" w:rsidRPr="00824A22" w14:paraId="4F5684AE" w14:textId="77777777" w:rsidTr="00C364ED">
        <w:trPr>
          <w:trHeight w:val="275"/>
          <w:jc w:val="center"/>
        </w:trPr>
        <w:tc>
          <w:tcPr>
            <w:tcW w:w="1522" w:type="dxa"/>
            <w:shd w:val="clear" w:color="auto" w:fill="D0CECE" w:themeFill="background2" w:themeFillShade="E6"/>
          </w:tcPr>
          <w:p w14:paraId="0BC0E35A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РН10</w:t>
            </w:r>
          </w:p>
        </w:tc>
        <w:tc>
          <w:tcPr>
            <w:tcW w:w="564" w:type="dxa"/>
          </w:tcPr>
          <w:p w14:paraId="01DEAB99" w14:textId="77777777" w:rsidR="00C364ED" w:rsidRPr="00824A22" w:rsidRDefault="00C364ED" w:rsidP="00C364ED">
            <w:pPr>
              <w:spacing w:line="256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5669AD06" w14:textId="77777777" w:rsidR="00C364ED" w:rsidRPr="00824A22" w:rsidRDefault="00C364ED" w:rsidP="00C364ED">
            <w:pPr>
              <w:spacing w:line="256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2F1FB1F9" w14:textId="77777777" w:rsidR="00C364ED" w:rsidRPr="00824A22" w:rsidRDefault="00C364ED" w:rsidP="00C364ED">
            <w:pPr>
              <w:spacing w:line="256" w:lineRule="exact"/>
              <w:ind w:right="204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6DFB726C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626198B0" w14:textId="77777777" w:rsidR="00C364ED" w:rsidRPr="00824A22" w:rsidRDefault="00C364ED" w:rsidP="00C364ED">
            <w:pPr>
              <w:spacing w:line="256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552B70BA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7E9072C6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33" w:type="dxa"/>
          </w:tcPr>
          <w:p w14:paraId="069002A8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91" w:type="dxa"/>
          </w:tcPr>
          <w:p w14:paraId="5DC289B9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0B2A5BDF" w14:textId="77777777" w:rsidR="00C364ED" w:rsidRPr="00824A22" w:rsidRDefault="00C364ED" w:rsidP="00C364ED">
            <w:pPr>
              <w:spacing w:line="256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73132F6F" w14:textId="77777777" w:rsidR="00C364ED" w:rsidRPr="00824A22" w:rsidRDefault="00C364ED" w:rsidP="00C364ED">
            <w:pPr>
              <w:spacing w:line="256" w:lineRule="exact"/>
              <w:ind w:left="20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420FA2B8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6CE24E2C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40DDEC50" w14:textId="77777777" w:rsidR="00C364ED" w:rsidRPr="00824A22" w:rsidRDefault="00C364ED" w:rsidP="00C364ED">
            <w:pPr>
              <w:spacing w:line="256" w:lineRule="exact"/>
              <w:ind w:left="20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1CBF9C7F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7DE36908" w14:textId="77777777" w:rsidR="00C364ED" w:rsidRPr="00824A22" w:rsidRDefault="00C364ED" w:rsidP="00C364ED">
            <w:pPr>
              <w:spacing w:line="256" w:lineRule="exact"/>
              <w:ind w:left="20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18416141" w14:textId="77777777" w:rsidR="00C364ED" w:rsidRPr="00824A22" w:rsidRDefault="00C364ED" w:rsidP="00C364ED">
            <w:pPr>
              <w:spacing w:line="256" w:lineRule="exact"/>
              <w:ind w:left="20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1F3CAC25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6" w:type="dxa"/>
          </w:tcPr>
          <w:p w14:paraId="75A4BD63" w14:textId="77777777" w:rsidR="00C364ED" w:rsidRPr="00824A22" w:rsidRDefault="00C364ED" w:rsidP="00C364ED">
            <w:pPr>
              <w:spacing w:line="256" w:lineRule="exact"/>
              <w:ind w:left="19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4C0276C6" w14:textId="77777777" w:rsidR="00C364ED" w:rsidRPr="00824A22" w:rsidRDefault="00C364ED" w:rsidP="00C364ED">
            <w:pPr>
              <w:spacing w:line="256" w:lineRule="exact"/>
              <w:ind w:left="19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6" w:type="dxa"/>
          </w:tcPr>
          <w:p w14:paraId="159374DB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54F6B0C0" w14:textId="77777777" w:rsidR="00C364ED" w:rsidRPr="00824A22" w:rsidRDefault="00C364ED" w:rsidP="00C364ED">
            <w:pPr>
              <w:spacing w:line="256" w:lineRule="exact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16E7A2A0" w14:textId="77777777" w:rsidR="00C364ED" w:rsidRPr="00824A22" w:rsidRDefault="00C364ED" w:rsidP="00C364ED">
            <w:pPr>
              <w:spacing w:line="256" w:lineRule="exact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</w:tr>
      <w:tr w:rsidR="00C364ED" w:rsidRPr="00824A22" w14:paraId="24CD296E" w14:textId="77777777" w:rsidTr="00C364ED">
        <w:trPr>
          <w:trHeight w:val="275"/>
          <w:jc w:val="center"/>
        </w:trPr>
        <w:tc>
          <w:tcPr>
            <w:tcW w:w="1522" w:type="dxa"/>
            <w:shd w:val="clear" w:color="auto" w:fill="D0CECE" w:themeFill="background2" w:themeFillShade="E6"/>
          </w:tcPr>
          <w:p w14:paraId="452CD5A9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РН11</w:t>
            </w:r>
          </w:p>
        </w:tc>
        <w:tc>
          <w:tcPr>
            <w:tcW w:w="564" w:type="dxa"/>
          </w:tcPr>
          <w:p w14:paraId="640D950D" w14:textId="77777777" w:rsidR="00C364ED" w:rsidRPr="00824A22" w:rsidRDefault="00C364ED" w:rsidP="00C364ED">
            <w:pPr>
              <w:spacing w:line="256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781BF9B2" w14:textId="77777777" w:rsidR="00C364ED" w:rsidRPr="00824A22" w:rsidRDefault="00C364ED" w:rsidP="00C364ED">
            <w:pPr>
              <w:spacing w:line="256" w:lineRule="exact"/>
              <w:ind w:right="203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64472A08" w14:textId="77777777" w:rsidR="00C364ED" w:rsidRPr="00824A22" w:rsidRDefault="00C364ED" w:rsidP="00C364ED">
            <w:pPr>
              <w:spacing w:line="256" w:lineRule="exact"/>
              <w:ind w:right="204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1924653A" w14:textId="77777777" w:rsidR="00C364ED" w:rsidRPr="00824A22" w:rsidRDefault="00C364ED" w:rsidP="00C364ED">
            <w:pPr>
              <w:spacing w:line="256" w:lineRule="exact"/>
              <w:ind w:right="202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5" w:type="dxa"/>
          </w:tcPr>
          <w:p w14:paraId="244C2043" w14:textId="77777777" w:rsidR="00C364ED" w:rsidRPr="00824A22" w:rsidRDefault="00C364ED" w:rsidP="00C364ED">
            <w:pPr>
              <w:spacing w:line="256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177E7B0A" w14:textId="77777777" w:rsidR="00C364ED" w:rsidRPr="00824A22" w:rsidRDefault="00C364ED" w:rsidP="00C364ED">
            <w:pPr>
              <w:spacing w:line="256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6A42FA29" w14:textId="77777777" w:rsidR="00C364ED" w:rsidRPr="00824A22" w:rsidRDefault="00C364ED" w:rsidP="00C364ED">
            <w:pPr>
              <w:spacing w:line="256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33" w:type="dxa"/>
          </w:tcPr>
          <w:p w14:paraId="2683D455" w14:textId="77777777" w:rsidR="00C364ED" w:rsidRPr="00824A22" w:rsidRDefault="00C364ED" w:rsidP="00C364ED">
            <w:pPr>
              <w:spacing w:line="256" w:lineRule="exact"/>
              <w:ind w:right="191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91" w:type="dxa"/>
          </w:tcPr>
          <w:p w14:paraId="2A7587C3" w14:textId="77777777" w:rsidR="00C364ED" w:rsidRPr="00824A22" w:rsidRDefault="00C364ED" w:rsidP="00C364ED">
            <w:pPr>
              <w:spacing w:line="256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5" w:type="dxa"/>
          </w:tcPr>
          <w:p w14:paraId="79E6173B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0B163902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6E95BDE4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01A2CE91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5DDB322B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3D207CE1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2263A034" w14:textId="77777777" w:rsidR="00C364ED" w:rsidRPr="00824A22" w:rsidRDefault="00C364ED" w:rsidP="00C364ED">
            <w:pPr>
              <w:spacing w:line="256" w:lineRule="exact"/>
              <w:ind w:left="20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6305A3E9" w14:textId="77777777" w:rsidR="00C364ED" w:rsidRPr="00824A22" w:rsidRDefault="00C364ED" w:rsidP="00C364ED">
            <w:pPr>
              <w:spacing w:line="256" w:lineRule="exact"/>
              <w:ind w:left="20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6A6E043F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6" w:type="dxa"/>
          </w:tcPr>
          <w:p w14:paraId="19A5E697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0C8BF272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6" w:type="dxa"/>
          </w:tcPr>
          <w:p w14:paraId="6FE0ACBE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194FF11B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2AE16ADB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C364ED" w:rsidRPr="00824A22" w14:paraId="44B62CEA" w14:textId="77777777" w:rsidTr="00C364ED">
        <w:trPr>
          <w:trHeight w:val="278"/>
          <w:jc w:val="center"/>
        </w:trPr>
        <w:tc>
          <w:tcPr>
            <w:tcW w:w="1522" w:type="dxa"/>
            <w:shd w:val="clear" w:color="auto" w:fill="D0CECE" w:themeFill="background2" w:themeFillShade="E6"/>
          </w:tcPr>
          <w:p w14:paraId="6DBB1A94" w14:textId="77777777" w:rsidR="00C364ED" w:rsidRPr="00824A22" w:rsidRDefault="00C364ED" w:rsidP="00C364ED">
            <w:pPr>
              <w:spacing w:line="258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РН12</w:t>
            </w:r>
          </w:p>
        </w:tc>
        <w:tc>
          <w:tcPr>
            <w:tcW w:w="564" w:type="dxa"/>
          </w:tcPr>
          <w:p w14:paraId="3DF793C1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5DEC33D8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498DD26A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60CE0A64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5B718F05" w14:textId="77777777" w:rsidR="00C364ED" w:rsidRPr="00824A22" w:rsidRDefault="00C364ED" w:rsidP="00C364ED">
            <w:pPr>
              <w:spacing w:line="258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2E8893DA" w14:textId="77777777" w:rsidR="00C364ED" w:rsidRPr="00824A22" w:rsidRDefault="00C364ED" w:rsidP="00C364ED">
            <w:pPr>
              <w:spacing w:line="258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489CCE4A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33" w:type="dxa"/>
          </w:tcPr>
          <w:p w14:paraId="42A2BA49" w14:textId="77777777" w:rsidR="00C364ED" w:rsidRPr="00824A22" w:rsidRDefault="00C364ED" w:rsidP="00C364ED">
            <w:pPr>
              <w:spacing w:line="258" w:lineRule="exact"/>
              <w:ind w:right="191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91" w:type="dxa"/>
          </w:tcPr>
          <w:p w14:paraId="77D14E58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33B77F47" w14:textId="77777777" w:rsidR="00C364ED" w:rsidRPr="00824A22" w:rsidRDefault="00C364ED" w:rsidP="00C364ED">
            <w:pPr>
              <w:spacing w:line="258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219AA3A2" w14:textId="77777777" w:rsidR="00C364ED" w:rsidRPr="00824A22" w:rsidRDefault="00C364ED" w:rsidP="00C364ED">
            <w:pPr>
              <w:spacing w:line="258" w:lineRule="exact"/>
              <w:ind w:left="20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4484335A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1EB2D1B3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4D2376E0" w14:textId="77777777" w:rsidR="00C364ED" w:rsidRPr="00824A22" w:rsidRDefault="00C364ED" w:rsidP="00C364ED">
            <w:pPr>
              <w:spacing w:line="258" w:lineRule="exact"/>
              <w:ind w:left="20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649447B7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2790173E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5DD85E3E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50A45D9E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6" w:type="dxa"/>
          </w:tcPr>
          <w:p w14:paraId="4CA86238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72CCE6CA" w14:textId="77777777" w:rsidR="00C364ED" w:rsidRPr="00824A22" w:rsidRDefault="00C364ED" w:rsidP="00C364ED">
            <w:pPr>
              <w:spacing w:line="258" w:lineRule="exact"/>
              <w:ind w:left="19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6" w:type="dxa"/>
          </w:tcPr>
          <w:p w14:paraId="39BEDB87" w14:textId="77777777" w:rsidR="00C364ED" w:rsidRPr="00824A22" w:rsidRDefault="00C364ED" w:rsidP="00C364ED">
            <w:pPr>
              <w:spacing w:line="258" w:lineRule="exact"/>
              <w:ind w:left="19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69F8A587" w14:textId="77777777" w:rsidR="00C364ED" w:rsidRPr="00824A22" w:rsidRDefault="00C364ED" w:rsidP="00C364ED">
            <w:pPr>
              <w:spacing w:line="258" w:lineRule="exact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02F323EF" w14:textId="77777777" w:rsidR="00C364ED" w:rsidRPr="00824A22" w:rsidRDefault="00C364ED" w:rsidP="00C364ED">
            <w:pPr>
              <w:spacing w:line="258" w:lineRule="exact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</w:tr>
      <w:tr w:rsidR="00C364ED" w:rsidRPr="00824A22" w14:paraId="7C69892E" w14:textId="77777777" w:rsidTr="00C364ED">
        <w:trPr>
          <w:trHeight w:val="275"/>
          <w:jc w:val="center"/>
        </w:trPr>
        <w:tc>
          <w:tcPr>
            <w:tcW w:w="1522" w:type="dxa"/>
            <w:shd w:val="clear" w:color="auto" w:fill="D0CECE" w:themeFill="background2" w:themeFillShade="E6"/>
          </w:tcPr>
          <w:p w14:paraId="1BE5E37B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РН13</w:t>
            </w:r>
          </w:p>
        </w:tc>
        <w:tc>
          <w:tcPr>
            <w:tcW w:w="564" w:type="dxa"/>
          </w:tcPr>
          <w:p w14:paraId="5D54A153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12BDDD79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18E62926" w14:textId="77777777" w:rsidR="00C364ED" w:rsidRPr="00824A22" w:rsidRDefault="00C364ED" w:rsidP="00C364ED">
            <w:pPr>
              <w:spacing w:line="256" w:lineRule="exact"/>
              <w:ind w:right="204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50C56780" w14:textId="77777777" w:rsidR="00C364ED" w:rsidRPr="00824A22" w:rsidRDefault="00C364ED" w:rsidP="00C364ED">
            <w:pPr>
              <w:spacing w:line="256" w:lineRule="exact"/>
              <w:ind w:right="202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5" w:type="dxa"/>
          </w:tcPr>
          <w:p w14:paraId="40208B64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3B9058C4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2BAA1E16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33" w:type="dxa"/>
          </w:tcPr>
          <w:p w14:paraId="38510563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91" w:type="dxa"/>
          </w:tcPr>
          <w:p w14:paraId="1748872D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54768584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61ECED52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595950DC" w14:textId="77777777" w:rsidR="00C364ED" w:rsidRPr="00824A22" w:rsidRDefault="00C364ED" w:rsidP="00C364ED">
            <w:pPr>
              <w:spacing w:line="256" w:lineRule="exact"/>
              <w:ind w:left="20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5" w:type="dxa"/>
          </w:tcPr>
          <w:p w14:paraId="527FDB3E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0E0AB2C4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4B78C97E" w14:textId="77777777" w:rsidR="00C364ED" w:rsidRPr="00824A22" w:rsidRDefault="00C364ED" w:rsidP="00C364ED">
            <w:pPr>
              <w:spacing w:line="256" w:lineRule="exact"/>
              <w:ind w:left="20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5" w:type="dxa"/>
          </w:tcPr>
          <w:p w14:paraId="73D6BAC4" w14:textId="77777777" w:rsidR="00C364ED" w:rsidRPr="00824A22" w:rsidRDefault="00C364ED" w:rsidP="00C364ED">
            <w:pPr>
              <w:spacing w:line="256" w:lineRule="exact"/>
              <w:ind w:left="20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0FC7E2CC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02546DAD" w14:textId="77777777" w:rsidR="00C364ED" w:rsidRPr="00824A22" w:rsidRDefault="00C364ED" w:rsidP="00C364ED">
            <w:pPr>
              <w:spacing w:line="256" w:lineRule="exact"/>
              <w:ind w:left="20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6" w:type="dxa"/>
          </w:tcPr>
          <w:p w14:paraId="7C0036D9" w14:textId="77777777" w:rsidR="00C364ED" w:rsidRPr="00824A22" w:rsidRDefault="00C364ED" w:rsidP="00C364ED">
            <w:pPr>
              <w:spacing w:line="256" w:lineRule="exact"/>
              <w:ind w:left="19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2F451B18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6" w:type="dxa"/>
          </w:tcPr>
          <w:p w14:paraId="092D46A8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28FC53D4" w14:textId="77777777" w:rsidR="00C364ED" w:rsidRPr="00824A22" w:rsidRDefault="00C364ED" w:rsidP="00C364ED">
            <w:pPr>
              <w:spacing w:line="256" w:lineRule="exact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7328B9B7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C364ED" w:rsidRPr="00824A22" w14:paraId="62713E8E" w14:textId="77777777" w:rsidTr="00C364ED">
        <w:trPr>
          <w:trHeight w:val="275"/>
          <w:jc w:val="center"/>
        </w:trPr>
        <w:tc>
          <w:tcPr>
            <w:tcW w:w="1522" w:type="dxa"/>
            <w:shd w:val="clear" w:color="auto" w:fill="D0CECE" w:themeFill="background2" w:themeFillShade="E6"/>
          </w:tcPr>
          <w:p w14:paraId="77C09288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РН14</w:t>
            </w:r>
          </w:p>
        </w:tc>
        <w:tc>
          <w:tcPr>
            <w:tcW w:w="564" w:type="dxa"/>
          </w:tcPr>
          <w:p w14:paraId="31C2701B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0B5389AA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1ED4E7AC" w14:textId="77777777" w:rsidR="00C364ED" w:rsidRPr="00824A22" w:rsidRDefault="00C364ED" w:rsidP="00C364ED">
            <w:pPr>
              <w:spacing w:line="256" w:lineRule="exact"/>
              <w:ind w:right="204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2" w:type="dxa"/>
          </w:tcPr>
          <w:p w14:paraId="68C86BB4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6BD8B766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7400AA2E" w14:textId="77777777" w:rsidR="00C364ED" w:rsidRPr="00824A22" w:rsidRDefault="00C364ED" w:rsidP="00C364ED">
            <w:pPr>
              <w:spacing w:line="256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588D96BA" w14:textId="77777777" w:rsidR="00C364ED" w:rsidRPr="00824A22" w:rsidRDefault="00C364ED" w:rsidP="00C364ED">
            <w:pPr>
              <w:spacing w:line="256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33" w:type="dxa"/>
          </w:tcPr>
          <w:p w14:paraId="4ADC4CB0" w14:textId="77777777" w:rsidR="00C364ED" w:rsidRPr="00824A22" w:rsidRDefault="00C364ED" w:rsidP="00C364ED">
            <w:pPr>
              <w:spacing w:line="256" w:lineRule="exact"/>
              <w:ind w:right="191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91" w:type="dxa"/>
          </w:tcPr>
          <w:p w14:paraId="0076E418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6C190C43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17F8523E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2C77C2C1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097742BA" w14:textId="77777777" w:rsidR="00C364ED" w:rsidRPr="00824A22" w:rsidRDefault="00C364ED" w:rsidP="00C364ED">
            <w:pPr>
              <w:spacing w:line="256" w:lineRule="exact"/>
              <w:ind w:left="20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3F47A087" w14:textId="77777777" w:rsidR="00C364ED" w:rsidRPr="00824A22" w:rsidRDefault="00C364ED" w:rsidP="00C364ED">
            <w:pPr>
              <w:spacing w:line="256" w:lineRule="exact"/>
              <w:ind w:left="20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39E63568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4F9BB2DE" w14:textId="77777777" w:rsidR="00C364ED" w:rsidRPr="00824A22" w:rsidRDefault="00C364ED" w:rsidP="00C364ED">
            <w:pPr>
              <w:spacing w:line="256" w:lineRule="exact"/>
              <w:ind w:left="20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2329D18E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16590570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6" w:type="dxa"/>
          </w:tcPr>
          <w:p w14:paraId="70324CC9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54B8B693" w14:textId="77777777" w:rsidR="00C364ED" w:rsidRPr="00824A22" w:rsidRDefault="00C364ED" w:rsidP="00C364ED">
            <w:pPr>
              <w:spacing w:line="256" w:lineRule="exact"/>
              <w:ind w:left="19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6" w:type="dxa"/>
          </w:tcPr>
          <w:p w14:paraId="4D411379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5494DC47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6DD36908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C364ED" w:rsidRPr="00824A22" w14:paraId="552E0EE0" w14:textId="77777777" w:rsidTr="00C364ED">
        <w:trPr>
          <w:trHeight w:val="275"/>
          <w:jc w:val="center"/>
        </w:trPr>
        <w:tc>
          <w:tcPr>
            <w:tcW w:w="1522" w:type="dxa"/>
            <w:shd w:val="clear" w:color="auto" w:fill="D0CECE" w:themeFill="background2" w:themeFillShade="E6"/>
          </w:tcPr>
          <w:p w14:paraId="2D79C818" w14:textId="77777777" w:rsidR="00C364ED" w:rsidRPr="00824A22" w:rsidRDefault="00C364ED" w:rsidP="00C364ED">
            <w:pPr>
              <w:spacing w:line="256" w:lineRule="exact"/>
              <w:ind w:left="2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РН15</w:t>
            </w:r>
          </w:p>
        </w:tc>
        <w:tc>
          <w:tcPr>
            <w:tcW w:w="564" w:type="dxa"/>
          </w:tcPr>
          <w:p w14:paraId="33FE19E2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3633D2C9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7D2A4122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5911A691" w14:textId="77777777" w:rsidR="00C364ED" w:rsidRPr="00824A22" w:rsidRDefault="00C364ED" w:rsidP="00C364ED">
            <w:pPr>
              <w:spacing w:line="256" w:lineRule="exact"/>
              <w:ind w:right="202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5" w:type="dxa"/>
          </w:tcPr>
          <w:p w14:paraId="152FF433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2" w:type="dxa"/>
          </w:tcPr>
          <w:p w14:paraId="6BB8151A" w14:textId="77777777" w:rsidR="00C364ED" w:rsidRPr="00824A22" w:rsidRDefault="00C364ED" w:rsidP="00C364ED">
            <w:pPr>
              <w:spacing w:line="256" w:lineRule="exact"/>
              <w:ind w:right="205"/>
              <w:jc w:val="righ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100E78B7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33" w:type="dxa"/>
          </w:tcPr>
          <w:p w14:paraId="1639B81C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91" w:type="dxa"/>
          </w:tcPr>
          <w:p w14:paraId="3F58C36B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5" w:type="dxa"/>
          </w:tcPr>
          <w:p w14:paraId="4B4DB105" w14:textId="77777777" w:rsidR="00C364ED" w:rsidRPr="00824A22" w:rsidRDefault="00C364ED" w:rsidP="00C364ED">
            <w:pPr>
              <w:spacing w:line="256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7E8CDBCA" w14:textId="77777777" w:rsidR="00C364ED" w:rsidRPr="00824A22" w:rsidRDefault="00C364ED" w:rsidP="00C364ED">
            <w:pPr>
              <w:spacing w:line="256" w:lineRule="exact"/>
              <w:ind w:left="20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3" w:type="dxa"/>
          </w:tcPr>
          <w:p w14:paraId="7CD8BF74" w14:textId="77777777" w:rsidR="00C364ED" w:rsidRPr="00824A22" w:rsidRDefault="00C364ED" w:rsidP="00C364ED">
            <w:pPr>
              <w:spacing w:line="256" w:lineRule="exact"/>
              <w:ind w:left="20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5" w:type="dxa"/>
          </w:tcPr>
          <w:p w14:paraId="2235B4B6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01626F6E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3859831D" w14:textId="77777777" w:rsidR="00C364ED" w:rsidRPr="00824A22" w:rsidRDefault="00C364ED" w:rsidP="00C364ED">
            <w:pPr>
              <w:spacing w:line="256" w:lineRule="exact"/>
              <w:ind w:left="20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5" w:type="dxa"/>
          </w:tcPr>
          <w:p w14:paraId="5D07B332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3" w:type="dxa"/>
          </w:tcPr>
          <w:p w14:paraId="0B726B4B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3F8AE5D3" w14:textId="77777777" w:rsidR="00C364ED" w:rsidRPr="00824A22" w:rsidRDefault="00C364ED" w:rsidP="00C364ED">
            <w:pPr>
              <w:spacing w:line="256" w:lineRule="exact"/>
              <w:ind w:left="20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6" w:type="dxa"/>
          </w:tcPr>
          <w:p w14:paraId="4E9FB7BA" w14:textId="77777777" w:rsidR="00C364ED" w:rsidRPr="00824A22" w:rsidRDefault="00C364ED" w:rsidP="00C364ED">
            <w:pPr>
              <w:spacing w:line="256" w:lineRule="exact"/>
              <w:ind w:left="19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60583FDF" w14:textId="77777777" w:rsidR="00C364ED" w:rsidRPr="00824A22" w:rsidRDefault="00C364ED" w:rsidP="00C364ED">
            <w:pPr>
              <w:spacing w:line="256" w:lineRule="exact"/>
              <w:ind w:left="19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6" w:type="dxa"/>
          </w:tcPr>
          <w:p w14:paraId="34973E08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564" w:type="dxa"/>
          </w:tcPr>
          <w:p w14:paraId="29338197" w14:textId="77777777" w:rsidR="00C364ED" w:rsidRPr="00824A22" w:rsidRDefault="00C364ED" w:rsidP="00C364ED">
            <w:pPr>
              <w:spacing w:line="256" w:lineRule="exact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24A22"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564" w:type="dxa"/>
          </w:tcPr>
          <w:p w14:paraId="37FF38AD" w14:textId="77777777" w:rsidR="00C364ED" w:rsidRPr="00824A22" w:rsidRDefault="00C364ED" w:rsidP="00C364ED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</w:tbl>
    <w:p w14:paraId="62FD92E5" w14:textId="77777777" w:rsidR="00C364ED" w:rsidRPr="00824A22" w:rsidRDefault="00C364ED" w:rsidP="00C364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55403E49" w14:textId="77777777" w:rsidR="00816545" w:rsidRPr="00824A22" w:rsidRDefault="00816545" w:rsidP="00C3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ru-RU"/>
        </w:rPr>
        <w:sectPr w:rsidR="00816545" w:rsidRPr="00824A22" w:rsidSect="007171D4">
          <w:pgSz w:w="16838" w:h="11909" w:orient="landscape" w:code="9"/>
          <w:pgMar w:top="1134" w:right="567" w:bottom="1134" w:left="1418" w:header="0" w:footer="6" w:gutter="0"/>
          <w:cols w:space="720"/>
          <w:noEndnote/>
          <w:docGrid w:linePitch="360"/>
        </w:sectPr>
      </w:pPr>
    </w:p>
    <w:p w14:paraId="1449A71F" w14:textId="5A884DC7" w:rsidR="00C364ED" w:rsidRPr="00824A22" w:rsidRDefault="00C364ED" w:rsidP="00816545">
      <w:pPr>
        <w:widowControl w:val="0"/>
        <w:spacing w:after="0" w:line="240" w:lineRule="auto"/>
        <w:ind w:left="720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ru-RU"/>
        </w:rPr>
      </w:pPr>
      <w:r w:rsidRPr="00824A22">
        <w:rPr>
          <w:rFonts w:ascii="Times New Roman" w:eastAsia="Courier New" w:hAnsi="Times New Roman" w:cs="Times New Roman"/>
          <w:b/>
          <w:sz w:val="28"/>
          <w:szCs w:val="28"/>
          <w:lang w:val="uk-UA" w:eastAsia="ru-RU"/>
        </w:rPr>
        <w:lastRenderedPageBreak/>
        <w:t>Перелік нормативних документів:</w:t>
      </w:r>
    </w:p>
    <w:p w14:paraId="689D1F3C" w14:textId="77777777" w:rsidR="00C364ED" w:rsidRPr="00824A22" w:rsidRDefault="00C364ED" w:rsidP="00C364ED">
      <w:pPr>
        <w:widowControl w:val="0"/>
        <w:spacing w:after="0" w:line="276" w:lineRule="auto"/>
        <w:rPr>
          <w:rFonts w:ascii="Times New Roman" w:eastAsia="Courier New" w:hAnsi="Times New Roman" w:cs="Times New Roman"/>
          <w:b/>
          <w:sz w:val="28"/>
          <w:szCs w:val="28"/>
          <w:lang w:val="uk-UA" w:eastAsia="ru-RU"/>
        </w:rPr>
      </w:pPr>
    </w:p>
    <w:p w14:paraId="103E40D6" w14:textId="77777777" w:rsidR="00753FB2" w:rsidRPr="00753FB2" w:rsidRDefault="00753FB2" w:rsidP="00753FB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sz w:val="32"/>
          <w:szCs w:val="28"/>
          <w:lang w:val="uk-UA" w:eastAsia="ru-RU"/>
        </w:rPr>
      </w:pPr>
    </w:p>
    <w:p w14:paraId="3F49FC9A" w14:textId="77777777" w:rsidR="00753FB2" w:rsidRPr="00753FB2" w:rsidRDefault="00753FB2" w:rsidP="00753FB2">
      <w:pPr>
        <w:widowControl w:val="0"/>
        <w:numPr>
          <w:ilvl w:val="0"/>
          <w:numId w:val="20"/>
        </w:numPr>
        <w:tabs>
          <w:tab w:val="left" w:pos="116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4"/>
          <w:lang w:val="uk-UA"/>
        </w:rPr>
      </w:pPr>
      <w:r w:rsidRPr="00753FB2">
        <w:rPr>
          <w:rFonts w:ascii="Times New Roman" w:eastAsia="Palatino Linotype" w:hAnsi="Times New Roman" w:cs="Times New Roman"/>
          <w:sz w:val="28"/>
          <w:szCs w:val="24"/>
          <w:lang w:val="uk-UA"/>
        </w:rPr>
        <w:t xml:space="preserve">Про освіту: Закон України від 05.09.2017 № 2145-VIII. </w:t>
      </w:r>
      <w:r w:rsidRPr="00753FB2">
        <w:rPr>
          <w:rFonts w:ascii="Times New Roman" w:eastAsia="Palatino Linotype" w:hAnsi="Times New Roman" w:cs="Times New Roman"/>
          <w:sz w:val="28"/>
          <w:szCs w:val="24"/>
          <w:lang w:val="uk-UA"/>
        </w:rPr>
        <w:br/>
        <w:t xml:space="preserve">URL: </w:t>
      </w:r>
      <w:hyperlink r:id="rId24" w:anchor="Text" w:history="1">
        <w:r w:rsidRPr="00753FB2">
          <w:rPr>
            <w:rFonts w:ascii="Times New Roman" w:eastAsia="Palatino Linotype" w:hAnsi="Times New Roman" w:cs="Times New Roman"/>
            <w:color w:val="0563C1"/>
            <w:sz w:val="28"/>
            <w:szCs w:val="24"/>
            <w:u w:val="single"/>
            <w:lang w:val="uk-UA"/>
          </w:rPr>
          <w:t>https://zakon.rada.gov.ua/laws/show/2145-19#Text</w:t>
        </w:r>
      </w:hyperlink>
    </w:p>
    <w:p w14:paraId="146C75E4" w14:textId="77777777" w:rsidR="00753FB2" w:rsidRPr="00753FB2" w:rsidRDefault="00753FB2" w:rsidP="00753FB2">
      <w:pPr>
        <w:widowControl w:val="0"/>
        <w:numPr>
          <w:ilvl w:val="0"/>
          <w:numId w:val="20"/>
        </w:numPr>
        <w:tabs>
          <w:tab w:val="left" w:pos="116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4"/>
          <w:lang w:val="uk-UA"/>
        </w:rPr>
      </w:pPr>
      <w:r w:rsidRPr="00753FB2">
        <w:rPr>
          <w:rFonts w:ascii="Times New Roman" w:eastAsia="Palatino Linotype" w:hAnsi="Times New Roman" w:cs="Times New Roman"/>
          <w:sz w:val="28"/>
          <w:szCs w:val="24"/>
          <w:lang w:val="uk-UA"/>
        </w:rPr>
        <w:t xml:space="preserve">Про фахову передвищу освіту: Закон України від 06.06.2019 № 2745 VIII. URL: </w:t>
      </w:r>
      <w:hyperlink r:id="rId25" w:anchor="Text" w:history="1">
        <w:r w:rsidRPr="00753FB2">
          <w:rPr>
            <w:rFonts w:ascii="Times New Roman" w:eastAsia="Palatino Linotype" w:hAnsi="Times New Roman" w:cs="Times New Roman"/>
            <w:color w:val="0563C1"/>
            <w:sz w:val="28"/>
            <w:szCs w:val="24"/>
            <w:u w:val="single"/>
            <w:lang w:val="uk-UA"/>
          </w:rPr>
          <w:t>https://zakon.rada.gov.ua/laws/show/2745-19#Text</w:t>
        </w:r>
      </w:hyperlink>
    </w:p>
    <w:p w14:paraId="1FF36C6B" w14:textId="77777777" w:rsidR="00753FB2" w:rsidRPr="00753FB2" w:rsidRDefault="00753FB2" w:rsidP="00753FB2">
      <w:pPr>
        <w:widowControl w:val="0"/>
        <w:numPr>
          <w:ilvl w:val="0"/>
          <w:numId w:val="20"/>
        </w:numPr>
        <w:tabs>
          <w:tab w:val="left" w:pos="116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4"/>
          <w:lang w:val="uk-UA"/>
        </w:rPr>
      </w:pPr>
      <w:r w:rsidRPr="00753FB2">
        <w:rPr>
          <w:rFonts w:ascii="Times New Roman" w:eastAsia="Palatino Linotype" w:hAnsi="Times New Roman" w:cs="Times New Roman"/>
          <w:sz w:val="28"/>
          <w:szCs w:val="24"/>
          <w:lang w:val="uk-UA"/>
        </w:rPr>
        <w:t xml:space="preserve">Про затвердження Порядку реалізації права на академічну мобільність. Постанова кабінету Міністрів України від 12.08.2015 № 579. </w:t>
      </w:r>
      <w:r w:rsidRPr="00753FB2">
        <w:rPr>
          <w:rFonts w:ascii="Times New Roman" w:eastAsia="Palatino Linotype" w:hAnsi="Times New Roman" w:cs="Times New Roman"/>
          <w:sz w:val="28"/>
          <w:szCs w:val="24"/>
          <w:lang w:val="uk-UA"/>
        </w:rPr>
        <w:br/>
        <w:t xml:space="preserve">URL: </w:t>
      </w:r>
      <w:hyperlink r:id="rId26" w:anchor="Text" w:history="1">
        <w:r w:rsidRPr="00753FB2">
          <w:rPr>
            <w:rFonts w:ascii="Times New Roman" w:eastAsia="Palatino Linotype" w:hAnsi="Times New Roman" w:cs="Times New Roman"/>
            <w:color w:val="0563C1"/>
            <w:sz w:val="28"/>
            <w:szCs w:val="24"/>
            <w:u w:val="single"/>
            <w:lang w:val="uk-UA"/>
          </w:rPr>
          <w:t>https://zakon.rada.gov.ua/laws/show/579-2015-%D0%BF#Text</w:t>
        </w:r>
      </w:hyperlink>
    </w:p>
    <w:p w14:paraId="58930E60" w14:textId="77777777" w:rsidR="00753FB2" w:rsidRPr="00753FB2" w:rsidRDefault="00753FB2" w:rsidP="00753FB2">
      <w:pPr>
        <w:widowControl w:val="0"/>
        <w:numPr>
          <w:ilvl w:val="0"/>
          <w:numId w:val="20"/>
        </w:numPr>
        <w:tabs>
          <w:tab w:val="left" w:pos="116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4"/>
          <w:lang w:val="uk-UA"/>
        </w:rPr>
      </w:pPr>
      <w:r w:rsidRPr="00753FB2">
        <w:rPr>
          <w:rFonts w:ascii="Times New Roman" w:eastAsia="Palatino Linotype" w:hAnsi="Times New Roman" w:cs="Times New Roman"/>
          <w:sz w:val="28"/>
          <w:szCs w:val="24"/>
          <w:lang w:val="uk-UA"/>
        </w:rPr>
        <w:t xml:space="preserve">Про затвердження Положення про акредитацію освітньо-професійних програм фахової передвищої освіти: наказ Міністерства освіти і науки України від 01.07.2021 № 749. URL: </w:t>
      </w:r>
      <w:hyperlink r:id="rId27" w:anchor="Text" w:history="1">
        <w:r w:rsidRPr="00753FB2">
          <w:rPr>
            <w:rFonts w:ascii="Times New Roman" w:eastAsia="Palatino Linotype" w:hAnsi="Times New Roman" w:cs="Times New Roman"/>
            <w:color w:val="0563C1"/>
            <w:sz w:val="28"/>
            <w:szCs w:val="24"/>
            <w:u w:val="single"/>
            <w:lang w:val="uk-UA"/>
          </w:rPr>
          <w:t>https://zakon.rada.gov.ua/laws/show/z1608-21#Text</w:t>
        </w:r>
      </w:hyperlink>
    </w:p>
    <w:p w14:paraId="1C9B59FC" w14:textId="1415C015" w:rsidR="00753FB2" w:rsidRPr="00753FB2" w:rsidRDefault="00753FB2" w:rsidP="00753FB2">
      <w:pPr>
        <w:widowControl w:val="0"/>
        <w:numPr>
          <w:ilvl w:val="0"/>
          <w:numId w:val="20"/>
        </w:numPr>
        <w:tabs>
          <w:tab w:val="left" w:pos="121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4"/>
          <w:lang w:val="uk-UA"/>
        </w:rPr>
      </w:pPr>
      <w:r w:rsidRPr="00753FB2">
        <w:rPr>
          <w:rFonts w:ascii="Times New Roman" w:eastAsia="Palatino Linotype" w:hAnsi="Times New Roman" w:cs="Times New Roman"/>
          <w:sz w:val="28"/>
          <w:szCs w:val="24"/>
          <w:lang w:val="uk-UA"/>
        </w:rPr>
        <w:t>Про затвердження Методичних рекомендацій щодо розроблення стандартів фахової передвищої освіти: наказ Міністерства освіти</w:t>
      </w:r>
      <w:r w:rsidR="001034A9">
        <w:rPr>
          <w:rFonts w:ascii="Times New Roman" w:eastAsia="Palatino Linotype" w:hAnsi="Times New Roman" w:cs="Times New Roman"/>
          <w:sz w:val="28"/>
          <w:szCs w:val="24"/>
          <w:lang w:val="uk-UA"/>
        </w:rPr>
        <w:t xml:space="preserve"> і науки України від 13.07.2020</w:t>
      </w:r>
      <w:r w:rsidRPr="00753FB2">
        <w:rPr>
          <w:rFonts w:ascii="Times New Roman" w:eastAsia="Palatino Linotype" w:hAnsi="Times New Roman" w:cs="Times New Roman"/>
          <w:sz w:val="28"/>
          <w:szCs w:val="24"/>
          <w:lang w:val="uk-UA"/>
        </w:rPr>
        <w:t xml:space="preserve"> № 918. URL: </w:t>
      </w:r>
      <w:hyperlink r:id="rId28" w:history="1">
        <w:r w:rsidRPr="00753FB2">
          <w:rPr>
            <w:rFonts w:ascii="Times New Roman" w:eastAsia="Palatino Linotype" w:hAnsi="Times New Roman" w:cs="Times New Roman"/>
            <w:color w:val="0563C1"/>
            <w:sz w:val="28"/>
            <w:szCs w:val="24"/>
            <w:u w:val="single"/>
            <w:lang w:val="uk-UA"/>
          </w:rPr>
          <w:t>https://mon.gov.ua/ua/npa/pro-zatverdzhennya-metodichnih-rekomendacij-shodo-rozroblennya-standartiv-fahovoyi-peredvishoyi-osviti</w:t>
        </w:r>
      </w:hyperlink>
    </w:p>
    <w:p w14:paraId="0ED7DB9C" w14:textId="77777777" w:rsidR="00753FB2" w:rsidRPr="00753FB2" w:rsidRDefault="00753FB2" w:rsidP="00753FB2">
      <w:pPr>
        <w:widowControl w:val="0"/>
        <w:numPr>
          <w:ilvl w:val="0"/>
          <w:numId w:val="20"/>
        </w:numPr>
        <w:tabs>
          <w:tab w:val="left" w:pos="11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4"/>
          <w:lang w:val="uk-UA"/>
        </w:rPr>
      </w:pPr>
      <w:r w:rsidRPr="00753FB2">
        <w:rPr>
          <w:rFonts w:ascii="Times New Roman" w:eastAsia="Palatino Linotype" w:hAnsi="Times New Roman" w:cs="Times New Roman"/>
          <w:sz w:val="28"/>
          <w:szCs w:val="24"/>
          <w:lang w:val="uk-UA"/>
        </w:rPr>
        <w:t xml:space="preserve">Про затвердження Порядку визнання у вищій та фаховій передвищій освіті результатів навчання, здобутих шляхом неформальної та/або інформальної освіти: наказ Міністерства освіти і науки України від 08.02.2022 №130. URL: </w:t>
      </w:r>
      <w:hyperlink r:id="rId29" w:anchor="Text" w:history="1">
        <w:r w:rsidRPr="00753FB2">
          <w:rPr>
            <w:rFonts w:ascii="Times New Roman" w:eastAsia="Palatino Linotype" w:hAnsi="Times New Roman" w:cs="Times New Roman"/>
            <w:color w:val="0563C1"/>
            <w:sz w:val="28"/>
            <w:szCs w:val="24"/>
            <w:u w:val="single"/>
            <w:lang w:val="uk-UA"/>
          </w:rPr>
          <w:t>https://zakon.rada.gov.ua/laws/show/z0328-22#Text</w:t>
        </w:r>
      </w:hyperlink>
    </w:p>
    <w:p w14:paraId="0A10B8F5" w14:textId="4693F33A" w:rsidR="00753FB2" w:rsidRPr="00753FB2" w:rsidRDefault="00753FB2" w:rsidP="00753FB2">
      <w:pPr>
        <w:widowControl w:val="0"/>
        <w:numPr>
          <w:ilvl w:val="0"/>
          <w:numId w:val="20"/>
        </w:numPr>
        <w:tabs>
          <w:tab w:val="left" w:pos="1196"/>
          <w:tab w:val="left" w:pos="1591"/>
          <w:tab w:val="left" w:pos="3347"/>
          <w:tab w:val="left" w:pos="4428"/>
          <w:tab w:val="left" w:pos="6373"/>
          <w:tab w:val="left" w:pos="7871"/>
          <w:tab w:val="left" w:pos="915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8"/>
          <w:lang w:val="uk-UA"/>
        </w:rPr>
      </w:pPr>
      <w:r w:rsidRPr="00753FB2">
        <w:rPr>
          <w:rFonts w:ascii="Times New Roman" w:eastAsia="Palatino Linotype" w:hAnsi="Times New Roman" w:cs="Times New Roman"/>
          <w:sz w:val="28"/>
          <w:szCs w:val="24"/>
          <w:lang w:val="uk-UA"/>
        </w:rPr>
        <w:t xml:space="preserve">Наказ Держспоживстандарту України від 11.10.2010 № 457 «Національний класифікатор України: «Класифікатор видів економічної діяльності» ДК 009:2010: URL: </w:t>
      </w:r>
      <w:hyperlink r:id="rId30" w:history="1">
        <w:r w:rsidRPr="00753FB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uk-UA"/>
          </w:rPr>
          <w:t>https://kved.ukrstat.gov.ua/KVED2010/kv10_i.html</w:t>
        </w:r>
      </w:hyperlink>
    </w:p>
    <w:p w14:paraId="3E9434D8" w14:textId="5F77C6F3" w:rsidR="00753FB2" w:rsidRPr="001034A9" w:rsidRDefault="00753FB2" w:rsidP="00753FB2">
      <w:pPr>
        <w:widowControl w:val="0"/>
        <w:numPr>
          <w:ilvl w:val="0"/>
          <w:numId w:val="20"/>
        </w:numPr>
        <w:tabs>
          <w:tab w:val="left" w:pos="1196"/>
          <w:tab w:val="left" w:pos="1591"/>
          <w:tab w:val="left" w:pos="3347"/>
          <w:tab w:val="left" w:pos="4428"/>
          <w:tab w:val="left" w:pos="6373"/>
          <w:tab w:val="left" w:pos="7871"/>
          <w:tab w:val="left" w:pos="915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Palatino Linotype" w:hAnsi="Times New Roman" w:cs="Times New Roman"/>
          <w:sz w:val="28"/>
          <w:szCs w:val="28"/>
          <w:lang w:val="uk-UA"/>
        </w:rPr>
      </w:pPr>
      <w:r w:rsidRPr="00753FB2">
        <w:rPr>
          <w:rFonts w:ascii="Times New Roman" w:eastAsia="Palatino Linotype" w:hAnsi="Times New Roman" w:cs="Times New Roman"/>
          <w:sz w:val="28"/>
          <w:szCs w:val="24"/>
          <w:lang w:val="uk-UA"/>
        </w:rPr>
        <w:t xml:space="preserve">Наказ Держспоживстандарту від 28.10.2010 № 327 «Національний класифікатор України. Класифікатор професій ДК 003:2010» </w:t>
      </w:r>
      <w:r w:rsidRPr="00753FB2">
        <w:rPr>
          <w:rFonts w:ascii="Times New Roman" w:eastAsia="Palatino Linotype" w:hAnsi="Times New Roman" w:cs="Times New Roman"/>
          <w:sz w:val="28"/>
          <w:szCs w:val="24"/>
          <w:lang w:val="uk-UA"/>
        </w:rPr>
        <w:br/>
        <w:t xml:space="preserve">URL: </w:t>
      </w:r>
      <w:hyperlink r:id="rId31" w:anchor="Text" w:history="1">
        <w:r w:rsidRPr="001034A9">
          <w:rPr>
            <w:rFonts w:ascii="Times New Roman" w:eastAsia="Palatino Linotype" w:hAnsi="Times New Roman" w:cs="Times New Roman"/>
            <w:sz w:val="28"/>
            <w:szCs w:val="24"/>
            <w:u w:val="single"/>
            <w:lang w:val="uk-UA"/>
          </w:rPr>
          <w:t>https://zakon.rada.gov.ua/rada/show/va327609-10#Text</w:t>
        </w:r>
      </w:hyperlink>
    </w:p>
    <w:sectPr w:rsidR="00753FB2" w:rsidRPr="001034A9" w:rsidSect="007171D4">
      <w:pgSz w:w="11910" w:h="16840"/>
      <w:pgMar w:top="1134" w:right="567" w:bottom="1134" w:left="1418" w:header="32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2AA9B" w14:textId="77777777" w:rsidR="004E4327" w:rsidRDefault="004E4327">
      <w:pPr>
        <w:spacing w:after="0" w:line="240" w:lineRule="auto"/>
      </w:pPr>
      <w:r>
        <w:separator/>
      </w:r>
    </w:p>
  </w:endnote>
  <w:endnote w:type="continuationSeparator" w:id="0">
    <w:p w14:paraId="7BDA0EAA" w14:textId="77777777" w:rsidR="004E4327" w:rsidRDefault="004E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62E1" w14:textId="77777777" w:rsidR="00B3005D" w:rsidRDefault="00B3005D">
    <w:pPr>
      <w:rPr>
        <w:sz w:val="2"/>
        <w:szCs w:val="2"/>
      </w:rPr>
    </w:pPr>
    <w:r>
      <w:rPr>
        <w:noProof/>
        <w:lang w:val="uk-UA" w:eastAsia="uk-U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8578B42" wp14:editId="61864DAC">
              <wp:simplePos x="0" y="0"/>
              <wp:positionH relativeFrom="page">
                <wp:posOffset>6647815</wp:posOffset>
              </wp:positionH>
              <wp:positionV relativeFrom="page">
                <wp:posOffset>9911715</wp:posOffset>
              </wp:positionV>
              <wp:extent cx="73660" cy="16764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D574B" w14:textId="77777777" w:rsidR="00B3005D" w:rsidRDefault="00B3005D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noProof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4"/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noProof/>
                            </w:rPr>
                            <w:t>10</w:t>
                          </w:r>
                          <w:r>
                            <w:rPr>
                              <w:rStyle w:val="a4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78B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23.45pt;margin-top:780.45pt;width:5.8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" filled="f" stroked="f">
              <v:textbox style="mso-fit-shape-to-text:t" inset="0,0,0,0">
                <w:txbxContent>
                  <w:p w14:paraId="7E3D574B" w14:textId="77777777" w:rsidR="00B3005D" w:rsidRDefault="00B3005D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noProof/>
                      </w:rPr>
                      <w:fldChar w:fldCharType="begin"/>
                    </w:r>
                    <w:r>
                      <w:rPr>
                        <w:rStyle w:val="a4"/>
                        <w:noProof/>
                      </w:rPr>
                      <w:instrText xml:space="preserve"> PAGE \* MERGEFORMAT </w:instrText>
                    </w:r>
                    <w:r>
                      <w:rPr>
                        <w:rStyle w:val="a4"/>
                        <w:noProof/>
                      </w:rPr>
                      <w:fldChar w:fldCharType="separate"/>
                    </w:r>
                    <w:r>
                      <w:rPr>
                        <w:rStyle w:val="a4"/>
                        <w:noProof/>
                      </w:rPr>
                      <w:t>10</w:t>
                    </w:r>
                    <w:r>
                      <w:rPr>
                        <w:rStyle w:val="a4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1AC3" w14:textId="77777777" w:rsidR="00B3005D" w:rsidRDefault="00B3005D">
    <w:pPr>
      <w:rPr>
        <w:sz w:val="2"/>
        <w:szCs w:val="2"/>
      </w:rPr>
    </w:pPr>
    <w:r>
      <w:rPr>
        <w:noProof/>
        <w:lang w:val="uk-UA" w:eastAsia="uk-U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85EB27F" wp14:editId="63F2AB5E">
              <wp:simplePos x="0" y="0"/>
              <wp:positionH relativeFrom="page">
                <wp:posOffset>6647815</wp:posOffset>
              </wp:positionH>
              <wp:positionV relativeFrom="page">
                <wp:posOffset>9911715</wp:posOffset>
              </wp:positionV>
              <wp:extent cx="73660" cy="16764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BD129" w14:textId="77777777" w:rsidR="00B3005D" w:rsidRDefault="00B3005D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noProof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4"/>
                              <w:noProof/>
                            </w:rPr>
                            <w:fldChar w:fldCharType="separate"/>
                          </w:r>
                          <w:r w:rsidRPr="00B242BC">
                            <w:rPr>
                              <w:rStyle w:val="a4"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EB27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23.45pt;margin-top:780.45pt;width:5.8pt;height:13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" filled="f" stroked="f">
              <v:textbox style="mso-fit-shape-to-text:t" inset="0,0,0,0">
                <w:txbxContent>
                  <w:p w14:paraId="5B5BD129" w14:textId="77777777" w:rsidR="00B3005D" w:rsidRDefault="00B3005D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noProof/>
                      </w:rPr>
                      <w:fldChar w:fldCharType="begin"/>
                    </w:r>
                    <w:r>
                      <w:rPr>
                        <w:rStyle w:val="a4"/>
                        <w:noProof/>
                      </w:rPr>
                      <w:instrText xml:space="preserve"> PAGE \* MERGEFORMAT </w:instrText>
                    </w:r>
                    <w:r>
                      <w:rPr>
                        <w:rStyle w:val="a4"/>
                        <w:noProof/>
                      </w:rPr>
                      <w:fldChar w:fldCharType="separate"/>
                    </w:r>
                    <w:r w:rsidRPr="00B242BC">
                      <w:rPr>
                        <w:rStyle w:val="a4"/>
                        <w:noProof/>
                      </w:rPr>
                      <w:t>1</w:t>
                    </w:r>
                    <w:r>
                      <w:rPr>
                        <w:rStyle w:val="a4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A8EE" w14:textId="77777777" w:rsidR="00280871" w:rsidRDefault="0028087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1915" w14:textId="77777777" w:rsidR="00B3005D" w:rsidRDefault="00B3005D">
    <w:pPr>
      <w:rPr>
        <w:sz w:val="2"/>
        <w:szCs w:val="2"/>
      </w:rPr>
    </w:pPr>
    <w:r>
      <w:rPr>
        <w:noProof/>
        <w:lang w:val="uk-UA" w:eastAsia="uk-U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6FA53174" wp14:editId="2F671618">
              <wp:simplePos x="0" y="0"/>
              <wp:positionH relativeFrom="page">
                <wp:posOffset>6792595</wp:posOffset>
              </wp:positionH>
              <wp:positionV relativeFrom="page">
                <wp:posOffset>10212705</wp:posOffset>
              </wp:positionV>
              <wp:extent cx="73660" cy="16764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8857D" w14:textId="77777777" w:rsidR="00B3005D" w:rsidRDefault="00B3005D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21"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rStyle w:val="21"/>
                              <w:noProof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1"/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rStyle w:val="21"/>
                              <w:noProof/>
                            </w:rPr>
                            <w:t>14</w:t>
                          </w:r>
                          <w:r>
                            <w:rPr>
                              <w:rStyle w:val="21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A531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34.85pt;margin-top:804.15pt;width:5.8pt;height:13.2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" filled="f" stroked="f">
              <v:textbox style="mso-fit-shape-to-text:t" inset="0,0,0,0">
                <w:txbxContent>
                  <w:p w14:paraId="3AF8857D" w14:textId="77777777" w:rsidR="00B3005D" w:rsidRDefault="00B3005D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21"/>
                        <w:noProof/>
                      </w:rPr>
                      <w:fldChar w:fldCharType="begin"/>
                    </w:r>
                    <w:r>
                      <w:rPr>
                        <w:rStyle w:val="21"/>
                        <w:noProof/>
                      </w:rPr>
                      <w:instrText xml:space="preserve"> PAGE \* MERGEFORMAT </w:instrText>
                    </w:r>
                    <w:r>
                      <w:rPr>
                        <w:rStyle w:val="21"/>
                        <w:noProof/>
                      </w:rPr>
                      <w:fldChar w:fldCharType="separate"/>
                    </w:r>
                    <w:r>
                      <w:rPr>
                        <w:rStyle w:val="21"/>
                        <w:noProof/>
                      </w:rPr>
                      <w:t>14</w:t>
                    </w:r>
                    <w:r>
                      <w:rPr>
                        <w:rStyle w:val="21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48243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030C083" w14:textId="023AFBB4" w:rsidR="00B3005D" w:rsidRPr="00611445" w:rsidRDefault="00B3005D">
        <w:pPr>
          <w:pStyle w:val="a5"/>
          <w:jc w:val="right"/>
          <w:rPr>
            <w:rFonts w:ascii="Times New Roman" w:hAnsi="Times New Roman" w:cs="Times New Roman"/>
          </w:rPr>
        </w:pPr>
        <w:r w:rsidRPr="00611445">
          <w:rPr>
            <w:rFonts w:ascii="Times New Roman" w:hAnsi="Times New Roman" w:cs="Times New Roman"/>
          </w:rPr>
          <w:fldChar w:fldCharType="begin"/>
        </w:r>
        <w:r w:rsidRPr="00611445">
          <w:rPr>
            <w:rFonts w:ascii="Times New Roman" w:hAnsi="Times New Roman" w:cs="Times New Roman"/>
          </w:rPr>
          <w:instrText>PAGE   \* MERGEFORMAT</w:instrText>
        </w:r>
        <w:r w:rsidRPr="00611445">
          <w:rPr>
            <w:rFonts w:ascii="Times New Roman" w:hAnsi="Times New Roman" w:cs="Times New Roman"/>
          </w:rPr>
          <w:fldChar w:fldCharType="separate"/>
        </w:r>
        <w:r w:rsidR="00CF4BE0">
          <w:rPr>
            <w:rFonts w:ascii="Times New Roman" w:hAnsi="Times New Roman" w:cs="Times New Roman"/>
            <w:noProof/>
          </w:rPr>
          <w:t>24</w:t>
        </w:r>
        <w:r w:rsidRPr="00611445">
          <w:rPr>
            <w:rFonts w:ascii="Times New Roman" w:hAnsi="Times New Roman" w:cs="Times New Roman"/>
          </w:rPr>
          <w:fldChar w:fldCharType="end"/>
        </w:r>
      </w:p>
    </w:sdtContent>
  </w:sdt>
  <w:p w14:paraId="395627E0" w14:textId="77777777" w:rsidR="00B3005D" w:rsidRDefault="00B3005D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176C8" w14:textId="77777777" w:rsidR="00B3005D" w:rsidRDefault="00B3005D">
    <w:pPr>
      <w:rPr>
        <w:sz w:val="2"/>
        <w:szCs w:val="2"/>
      </w:rPr>
    </w:pPr>
    <w:r>
      <w:rPr>
        <w:noProof/>
        <w:lang w:val="uk-UA" w:eastAsia="uk-UA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20C76060" wp14:editId="1BC90B8F">
              <wp:simplePos x="0" y="0"/>
              <wp:positionH relativeFrom="page">
                <wp:posOffset>8133080</wp:posOffset>
              </wp:positionH>
              <wp:positionV relativeFrom="page">
                <wp:posOffset>11480800</wp:posOffset>
              </wp:positionV>
              <wp:extent cx="7366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74FD22" w14:textId="77777777" w:rsidR="00B3005D" w:rsidRDefault="00B3005D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4"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noProof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4"/>
                              <w:noProof/>
                            </w:rPr>
                            <w:fldChar w:fldCharType="separate"/>
                          </w:r>
                          <w:r w:rsidRPr="00631ACE">
                            <w:rPr>
                              <w:rStyle w:val="a4"/>
                              <w:noProof/>
                            </w:rPr>
                            <w:t>4</w:t>
                          </w:r>
                          <w:r>
                            <w:rPr>
                              <w:rStyle w:val="a4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760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40.4pt;margin-top:904pt;width:5.8pt;height:13.2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" filled="f" stroked="f">
              <v:textbox style="mso-fit-shape-to-text:t" inset="0,0,0,0">
                <w:txbxContent>
                  <w:p w14:paraId="2774FD22" w14:textId="77777777" w:rsidR="00B3005D" w:rsidRDefault="00B3005D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4"/>
                        <w:noProof/>
                      </w:rPr>
                      <w:fldChar w:fldCharType="begin"/>
                    </w:r>
                    <w:r>
                      <w:rPr>
                        <w:rStyle w:val="a4"/>
                        <w:noProof/>
                      </w:rPr>
                      <w:instrText xml:space="preserve"> PAGE \* MERGEFORMAT </w:instrText>
                    </w:r>
                    <w:r>
                      <w:rPr>
                        <w:rStyle w:val="a4"/>
                        <w:noProof/>
                      </w:rPr>
                      <w:fldChar w:fldCharType="separate"/>
                    </w:r>
                    <w:r w:rsidRPr="00631ACE">
                      <w:rPr>
                        <w:rStyle w:val="a4"/>
                        <w:noProof/>
                      </w:rPr>
                      <w:t>4</w:t>
                    </w:r>
                    <w:r>
                      <w:rPr>
                        <w:rStyle w:val="a4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36448" w14:textId="77777777" w:rsidR="004E4327" w:rsidRDefault="004E4327">
      <w:pPr>
        <w:spacing w:after="0" w:line="240" w:lineRule="auto"/>
      </w:pPr>
      <w:r>
        <w:separator/>
      </w:r>
    </w:p>
  </w:footnote>
  <w:footnote w:type="continuationSeparator" w:id="0">
    <w:p w14:paraId="190EBADE" w14:textId="77777777" w:rsidR="004E4327" w:rsidRDefault="004E4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EE13" w14:textId="0C21DBDD" w:rsidR="00280871" w:rsidRDefault="00280871">
    <w:pPr>
      <w:pStyle w:val="ae"/>
    </w:pPr>
    <w:r>
      <w:rPr>
        <w:noProof/>
      </w:rPr>
      <w:pict w14:anchorId="23804D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791360" o:spid="_x0000_s2051" type="#_x0000_t136" style="position:absolute;margin-left:0;margin-top:0;width:466.4pt;height:233.2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ЄКТ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C225" w14:textId="405A8095" w:rsidR="00280871" w:rsidRDefault="00280871">
    <w:pPr>
      <w:pStyle w:val="ae"/>
    </w:pPr>
    <w:r>
      <w:rPr>
        <w:noProof/>
      </w:rPr>
      <w:pict w14:anchorId="6B914D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791361" o:spid="_x0000_s2052" type="#_x0000_t136" style="position:absolute;margin-left:0;margin-top:0;width:466.4pt;height:233.2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ЄКТ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9145" w14:textId="37316587" w:rsidR="00280871" w:rsidRDefault="00280871">
    <w:pPr>
      <w:pStyle w:val="ae"/>
    </w:pPr>
    <w:r>
      <w:rPr>
        <w:noProof/>
      </w:rPr>
      <w:pict w14:anchorId="5B49BF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791359" o:spid="_x0000_s2050" type="#_x0000_t136" style="position:absolute;margin-left:0;margin-top:0;width:466.4pt;height:233.2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ЄКТ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B127" w14:textId="17FDC694" w:rsidR="00280871" w:rsidRDefault="00280871">
    <w:pPr>
      <w:pStyle w:val="ae"/>
    </w:pPr>
    <w:r>
      <w:rPr>
        <w:noProof/>
      </w:rPr>
      <w:pict w14:anchorId="4AAE33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791363" o:spid="_x0000_s2054" type="#_x0000_t136" style="position:absolute;margin-left:0;margin-top:0;width:466.4pt;height:233.2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ЄКТ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EFE7" w14:textId="3DDCA100" w:rsidR="00280871" w:rsidRDefault="00280871">
    <w:pPr>
      <w:pStyle w:val="ae"/>
    </w:pPr>
    <w:r>
      <w:rPr>
        <w:noProof/>
      </w:rPr>
      <w:pict w14:anchorId="2BDFA5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791364" o:spid="_x0000_s2055" type="#_x0000_t136" style="position:absolute;margin-left:0;margin-top:0;width:466.4pt;height:233.2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ЄКТ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246F" w14:textId="5E0D8E38" w:rsidR="00280871" w:rsidRDefault="00280871">
    <w:pPr>
      <w:pStyle w:val="ae"/>
    </w:pPr>
    <w:r>
      <w:rPr>
        <w:noProof/>
      </w:rPr>
      <w:pict w14:anchorId="767769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791362" o:spid="_x0000_s2053" type="#_x0000_t136" style="position:absolute;margin-left:0;margin-top:0;width:466.4pt;height:233.2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ЄКТ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950EE" w14:textId="7D34819A" w:rsidR="00280871" w:rsidRDefault="00280871">
    <w:pPr>
      <w:pStyle w:val="ae"/>
    </w:pPr>
    <w:r>
      <w:rPr>
        <w:noProof/>
      </w:rPr>
      <w:pict w14:anchorId="61A475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791366" o:spid="_x0000_s2057" type="#_x0000_t136" style="position:absolute;margin-left:0;margin-top:0;width:466.4pt;height:233.2pt;rotation:315;z-index:-2516377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ЄКТ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E602" w14:textId="7F632F5E" w:rsidR="00B3005D" w:rsidRPr="00753FB2" w:rsidRDefault="00280871" w:rsidP="00753FB2">
    <w:pPr>
      <w:pStyle w:val="ae"/>
    </w:pPr>
    <w:r>
      <w:rPr>
        <w:noProof/>
      </w:rPr>
      <w:pict w14:anchorId="059D52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791367" o:spid="_x0000_s2058" type="#_x0000_t136" style="position:absolute;margin-left:0;margin-top:0;width:466.4pt;height:233.2pt;rotation:315;z-index:-2516357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ЄКТ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E017" w14:textId="2AE076CC" w:rsidR="00280871" w:rsidRDefault="00280871">
    <w:pPr>
      <w:pStyle w:val="ae"/>
    </w:pPr>
    <w:r>
      <w:rPr>
        <w:noProof/>
      </w:rPr>
      <w:pict w14:anchorId="396D22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791365" o:spid="_x0000_s2056" type="#_x0000_t136" style="position:absolute;margin-left:0;margin-top:0;width:466.4pt;height:233.2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ЄКТ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7C25"/>
    <w:multiLevelType w:val="hybridMultilevel"/>
    <w:tmpl w:val="68DAC8C0"/>
    <w:lvl w:ilvl="0" w:tplc="44FCF98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Times New Roman" w:hint="default"/>
      </w:rPr>
    </w:lvl>
    <w:lvl w:ilvl="1" w:tplc="0BBA4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704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F88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E6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12A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E48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BE9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548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FA5843"/>
    <w:multiLevelType w:val="hybridMultilevel"/>
    <w:tmpl w:val="C4AE0208"/>
    <w:lvl w:ilvl="0" w:tplc="30302DC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4F4859"/>
    <w:multiLevelType w:val="multilevel"/>
    <w:tmpl w:val="9F8E7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7D87FF7"/>
    <w:multiLevelType w:val="hybridMultilevel"/>
    <w:tmpl w:val="D12E525E"/>
    <w:lvl w:ilvl="0" w:tplc="4C6C4C94">
      <w:start w:val="1"/>
      <w:numFmt w:val="decimal"/>
      <w:lvlText w:val="%1."/>
      <w:lvlJc w:val="left"/>
      <w:pPr>
        <w:tabs>
          <w:tab w:val="num" w:pos="3409"/>
        </w:tabs>
        <w:ind w:left="1969" w:hanging="1609"/>
      </w:pPr>
      <w:rPr>
        <w:rFonts w:cs="Tung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AA55A60"/>
    <w:multiLevelType w:val="hybridMultilevel"/>
    <w:tmpl w:val="88B28358"/>
    <w:lvl w:ilvl="0" w:tplc="44FCF98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Times New Roman" w:hint="default"/>
      </w:rPr>
    </w:lvl>
    <w:lvl w:ilvl="1" w:tplc="84923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A3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04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66E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C20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984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1A93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B8D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F60559E"/>
    <w:multiLevelType w:val="hybridMultilevel"/>
    <w:tmpl w:val="C6E4A208"/>
    <w:lvl w:ilvl="0" w:tplc="5854F7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742280B"/>
    <w:multiLevelType w:val="hybridMultilevel"/>
    <w:tmpl w:val="EDBC0B6A"/>
    <w:lvl w:ilvl="0" w:tplc="285A86A6">
      <w:start w:val="1"/>
      <w:numFmt w:val="decimal"/>
      <w:lvlText w:val="%1."/>
      <w:lvlJc w:val="left"/>
      <w:pPr>
        <w:ind w:left="120" w:hanging="341"/>
      </w:pPr>
      <w:rPr>
        <w:rFonts w:ascii="Times New Roman" w:eastAsia="Palatino Linotype" w:hAnsi="Times New Roman" w:cs="Times New Roman" w:hint="default"/>
        <w:spacing w:val="-1"/>
        <w:w w:val="100"/>
        <w:sz w:val="28"/>
        <w:szCs w:val="24"/>
        <w:lang w:val="uk-UA" w:eastAsia="en-US" w:bidi="ar-SA"/>
      </w:rPr>
    </w:lvl>
    <w:lvl w:ilvl="1" w:tplc="2DBCDB28">
      <w:numFmt w:val="bullet"/>
      <w:lvlText w:val="•"/>
      <w:lvlJc w:val="left"/>
      <w:pPr>
        <w:ind w:left="1044" w:hanging="341"/>
      </w:pPr>
      <w:rPr>
        <w:rFonts w:hint="default"/>
        <w:lang w:val="uk-UA" w:eastAsia="en-US" w:bidi="ar-SA"/>
      </w:rPr>
    </w:lvl>
    <w:lvl w:ilvl="2" w:tplc="121AB318">
      <w:numFmt w:val="bullet"/>
      <w:lvlText w:val="•"/>
      <w:lvlJc w:val="left"/>
      <w:pPr>
        <w:ind w:left="1968" w:hanging="341"/>
      </w:pPr>
      <w:rPr>
        <w:rFonts w:hint="default"/>
        <w:lang w:val="uk-UA" w:eastAsia="en-US" w:bidi="ar-SA"/>
      </w:rPr>
    </w:lvl>
    <w:lvl w:ilvl="3" w:tplc="4BB4C1BC">
      <w:numFmt w:val="bullet"/>
      <w:lvlText w:val="•"/>
      <w:lvlJc w:val="left"/>
      <w:pPr>
        <w:ind w:left="2893" w:hanging="341"/>
      </w:pPr>
      <w:rPr>
        <w:rFonts w:hint="default"/>
        <w:lang w:val="uk-UA" w:eastAsia="en-US" w:bidi="ar-SA"/>
      </w:rPr>
    </w:lvl>
    <w:lvl w:ilvl="4" w:tplc="BE72C1DA">
      <w:numFmt w:val="bullet"/>
      <w:lvlText w:val="•"/>
      <w:lvlJc w:val="left"/>
      <w:pPr>
        <w:ind w:left="3817" w:hanging="341"/>
      </w:pPr>
      <w:rPr>
        <w:rFonts w:hint="default"/>
        <w:lang w:val="uk-UA" w:eastAsia="en-US" w:bidi="ar-SA"/>
      </w:rPr>
    </w:lvl>
    <w:lvl w:ilvl="5" w:tplc="7F101590">
      <w:numFmt w:val="bullet"/>
      <w:lvlText w:val="•"/>
      <w:lvlJc w:val="left"/>
      <w:pPr>
        <w:ind w:left="4742" w:hanging="341"/>
      </w:pPr>
      <w:rPr>
        <w:rFonts w:hint="default"/>
        <w:lang w:val="uk-UA" w:eastAsia="en-US" w:bidi="ar-SA"/>
      </w:rPr>
    </w:lvl>
    <w:lvl w:ilvl="6" w:tplc="B30C6862">
      <w:numFmt w:val="bullet"/>
      <w:lvlText w:val="•"/>
      <w:lvlJc w:val="left"/>
      <w:pPr>
        <w:ind w:left="5666" w:hanging="341"/>
      </w:pPr>
      <w:rPr>
        <w:rFonts w:hint="default"/>
        <w:lang w:val="uk-UA" w:eastAsia="en-US" w:bidi="ar-SA"/>
      </w:rPr>
    </w:lvl>
    <w:lvl w:ilvl="7" w:tplc="E3829FF2">
      <w:numFmt w:val="bullet"/>
      <w:lvlText w:val="•"/>
      <w:lvlJc w:val="left"/>
      <w:pPr>
        <w:ind w:left="6591" w:hanging="341"/>
      </w:pPr>
      <w:rPr>
        <w:rFonts w:hint="default"/>
        <w:lang w:val="uk-UA" w:eastAsia="en-US" w:bidi="ar-SA"/>
      </w:rPr>
    </w:lvl>
    <w:lvl w:ilvl="8" w:tplc="B914AC2E">
      <w:numFmt w:val="bullet"/>
      <w:lvlText w:val="•"/>
      <w:lvlJc w:val="left"/>
      <w:pPr>
        <w:ind w:left="7515" w:hanging="341"/>
      </w:pPr>
      <w:rPr>
        <w:rFonts w:hint="default"/>
        <w:lang w:val="uk-UA" w:eastAsia="en-US" w:bidi="ar-SA"/>
      </w:rPr>
    </w:lvl>
  </w:abstractNum>
  <w:abstractNum w:abstractNumId="7" w15:restartNumberingAfterBreak="0">
    <w:nsid w:val="38107BA4"/>
    <w:multiLevelType w:val="hybridMultilevel"/>
    <w:tmpl w:val="4E964AAA"/>
    <w:lvl w:ilvl="0" w:tplc="A4E4350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685C6B"/>
    <w:multiLevelType w:val="hybridMultilevel"/>
    <w:tmpl w:val="0B9A98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10A66"/>
    <w:multiLevelType w:val="hybridMultilevel"/>
    <w:tmpl w:val="1BECAC3A"/>
    <w:lvl w:ilvl="0" w:tplc="F70ADB28">
      <w:start w:val="9"/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409B40FB"/>
    <w:multiLevelType w:val="hybridMultilevel"/>
    <w:tmpl w:val="2346A662"/>
    <w:lvl w:ilvl="0" w:tplc="17DE0506">
      <w:start w:val="1"/>
      <w:numFmt w:val="bullet"/>
      <w:lvlText w:val=""/>
      <w:lvlJc w:val="left"/>
      <w:pPr>
        <w:ind w:left="96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1" w15:restartNumberingAfterBreak="0">
    <w:nsid w:val="470D7C85"/>
    <w:multiLevelType w:val="multilevel"/>
    <w:tmpl w:val="B622E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DE4CE8"/>
    <w:multiLevelType w:val="hybridMultilevel"/>
    <w:tmpl w:val="2B3C03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2F3012"/>
    <w:multiLevelType w:val="hybridMultilevel"/>
    <w:tmpl w:val="5A1AFA5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23241"/>
    <w:multiLevelType w:val="hybridMultilevel"/>
    <w:tmpl w:val="62DE3A60"/>
    <w:lvl w:ilvl="0" w:tplc="F70ADB28">
      <w:start w:val="9"/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576337E4"/>
    <w:multiLevelType w:val="hybridMultilevel"/>
    <w:tmpl w:val="B3520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1820F1"/>
    <w:multiLevelType w:val="hybridMultilevel"/>
    <w:tmpl w:val="1136B336"/>
    <w:lvl w:ilvl="0" w:tplc="0422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7" w15:restartNumberingAfterBreak="0">
    <w:nsid w:val="64C05E3B"/>
    <w:multiLevelType w:val="hybridMultilevel"/>
    <w:tmpl w:val="988A7C40"/>
    <w:lvl w:ilvl="0" w:tplc="20EE8BB2">
      <w:start w:val="7"/>
      <w:numFmt w:val="decimal"/>
      <w:lvlText w:val="%1"/>
      <w:lvlJc w:val="left"/>
      <w:pPr>
        <w:ind w:left="138" w:hanging="212"/>
      </w:pPr>
      <w:rPr>
        <w:rFonts w:hint="default"/>
        <w:b/>
        <w:bCs/>
        <w:w w:val="100"/>
        <w:lang w:val="uk-UA" w:eastAsia="en-US" w:bidi="ar-SA"/>
      </w:rPr>
    </w:lvl>
    <w:lvl w:ilvl="1" w:tplc="D826E890">
      <w:start w:val="1"/>
      <w:numFmt w:val="decimal"/>
      <w:lvlText w:val="%2)"/>
      <w:lvlJc w:val="left"/>
      <w:pPr>
        <w:ind w:left="138" w:hanging="428"/>
      </w:pPr>
      <w:rPr>
        <w:rFonts w:ascii="Times New Roman" w:eastAsia="Times New Roman" w:hAnsi="Times New Roman" w:cs="Times New Roman" w:hint="default"/>
        <w:color w:val="171717"/>
        <w:spacing w:val="0"/>
        <w:w w:val="100"/>
        <w:sz w:val="28"/>
        <w:szCs w:val="28"/>
        <w:lang w:val="uk-UA" w:eastAsia="en-US" w:bidi="ar-SA"/>
      </w:rPr>
    </w:lvl>
    <w:lvl w:ilvl="2" w:tplc="618EFBBC">
      <w:numFmt w:val="bullet"/>
      <w:lvlText w:val="•"/>
      <w:lvlJc w:val="left"/>
      <w:pPr>
        <w:ind w:left="2119" w:hanging="428"/>
      </w:pPr>
      <w:rPr>
        <w:rFonts w:hint="default"/>
        <w:lang w:val="uk-UA" w:eastAsia="en-US" w:bidi="ar-SA"/>
      </w:rPr>
    </w:lvl>
    <w:lvl w:ilvl="3" w:tplc="1CD0A7B8">
      <w:numFmt w:val="bullet"/>
      <w:lvlText w:val="•"/>
      <w:lvlJc w:val="left"/>
      <w:pPr>
        <w:ind w:left="3109" w:hanging="428"/>
      </w:pPr>
      <w:rPr>
        <w:rFonts w:hint="default"/>
        <w:lang w:val="uk-UA" w:eastAsia="en-US" w:bidi="ar-SA"/>
      </w:rPr>
    </w:lvl>
    <w:lvl w:ilvl="4" w:tplc="AEB26CE8">
      <w:numFmt w:val="bullet"/>
      <w:lvlText w:val="•"/>
      <w:lvlJc w:val="left"/>
      <w:pPr>
        <w:ind w:left="4099" w:hanging="428"/>
      </w:pPr>
      <w:rPr>
        <w:rFonts w:hint="default"/>
        <w:lang w:val="uk-UA" w:eastAsia="en-US" w:bidi="ar-SA"/>
      </w:rPr>
    </w:lvl>
    <w:lvl w:ilvl="5" w:tplc="786076B0">
      <w:numFmt w:val="bullet"/>
      <w:lvlText w:val="•"/>
      <w:lvlJc w:val="left"/>
      <w:pPr>
        <w:ind w:left="5089" w:hanging="428"/>
      </w:pPr>
      <w:rPr>
        <w:rFonts w:hint="default"/>
        <w:lang w:val="uk-UA" w:eastAsia="en-US" w:bidi="ar-SA"/>
      </w:rPr>
    </w:lvl>
    <w:lvl w:ilvl="6" w:tplc="BBEE3DFC">
      <w:numFmt w:val="bullet"/>
      <w:lvlText w:val="•"/>
      <w:lvlJc w:val="left"/>
      <w:pPr>
        <w:ind w:left="6079" w:hanging="428"/>
      </w:pPr>
      <w:rPr>
        <w:rFonts w:hint="default"/>
        <w:lang w:val="uk-UA" w:eastAsia="en-US" w:bidi="ar-SA"/>
      </w:rPr>
    </w:lvl>
    <w:lvl w:ilvl="7" w:tplc="5420AE8A">
      <w:numFmt w:val="bullet"/>
      <w:lvlText w:val="•"/>
      <w:lvlJc w:val="left"/>
      <w:pPr>
        <w:ind w:left="7069" w:hanging="428"/>
      </w:pPr>
      <w:rPr>
        <w:rFonts w:hint="default"/>
        <w:lang w:val="uk-UA" w:eastAsia="en-US" w:bidi="ar-SA"/>
      </w:rPr>
    </w:lvl>
    <w:lvl w:ilvl="8" w:tplc="5AC80BD2">
      <w:numFmt w:val="bullet"/>
      <w:lvlText w:val="•"/>
      <w:lvlJc w:val="left"/>
      <w:pPr>
        <w:ind w:left="8059" w:hanging="428"/>
      </w:pPr>
      <w:rPr>
        <w:rFonts w:hint="default"/>
        <w:lang w:val="uk-UA" w:eastAsia="en-US" w:bidi="ar-SA"/>
      </w:rPr>
    </w:lvl>
  </w:abstractNum>
  <w:abstractNum w:abstractNumId="18" w15:restartNumberingAfterBreak="0">
    <w:nsid w:val="688916FF"/>
    <w:multiLevelType w:val="hybridMultilevel"/>
    <w:tmpl w:val="6952EDD4"/>
    <w:lvl w:ilvl="0" w:tplc="70448204">
      <w:start w:val="1"/>
      <w:numFmt w:val="decimal"/>
      <w:lvlText w:val="%1."/>
      <w:lvlJc w:val="left"/>
      <w:pPr>
        <w:ind w:left="120" w:hanging="341"/>
      </w:pPr>
      <w:rPr>
        <w:rFonts w:hint="default"/>
        <w:spacing w:val="-1"/>
        <w:w w:val="100"/>
        <w:sz w:val="28"/>
        <w:szCs w:val="27"/>
        <w:lang w:val="uk-UA" w:eastAsia="en-US" w:bidi="ar-SA"/>
      </w:rPr>
    </w:lvl>
    <w:lvl w:ilvl="1" w:tplc="2DBCDB28">
      <w:numFmt w:val="bullet"/>
      <w:lvlText w:val="•"/>
      <w:lvlJc w:val="left"/>
      <w:pPr>
        <w:ind w:left="1044" w:hanging="341"/>
      </w:pPr>
      <w:rPr>
        <w:rFonts w:hint="default"/>
        <w:lang w:val="uk-UA" w:eastAsia="en-US" w:bidi="ar-SA"/>
      </w:rPr>
    </w:lvl>
    <w:lvl w:ilvl="2" w:tplc="121AB318">
      <w:numFmt w:val="bullet"/>
      <w:lvlText w:val="•"/>
      <w:lvlJc w:val="left"/>
      <w:pPr>
        <w:ind w:left="1968" w:hanging="341"/>
      </w:pPr>
      <w:rPr>
        <w:rFonts w:hint="default"/>
        <w:lang w:val="uk-UA" w:eastAsia="en-US" w:bidi="ar-SA"/>
      </w:rPr>
    </w:lvl>
    <w:lvl w:ilvl="3" w:tplc="4BB4C1BC">
      <w:numFmt w:val="bullet"/>
      <w:lvlText w:val="•"/>
      <w:lvlJc w:val="left"/>
      <w:pPr>
        <w:ind w:left="2893" w:hanging="341"/>
      </w:pPr>
      <w:rPr>
        <w:rFonts w:hint="default"/>
        <w:lang w:val="uk-UA" w:eastAsia="en-US" w:bidi="ar-SA"/>
      </w:rPr>
    </w:lvl>
    <w:lvl w:ilvl="4" w:tplc="BE72C1DA">
      <w:numFmt w:val="bullet"/>
      <w:lvlText w:val="•"/>
      <w:lvlJc w:val="left"/>
      <w:pPr>
        <w:ind w:left="3817" w:hanging="341"/>
      </w:pPr>
      <w:rPr>
        <w:rFonts w:hint="default"/>
        <w:lang w:val="uk-UA" w:eastAsia="en-US" w:bidi="ar-SA"/>
      </w:rPr>
    </w:lvl>
    <w:lvl w:ilvl="5" w:tplc="7F101590">
      <w:numFmt w:val="bullet"/>
      <w:lvlText w:val="•"/>
      <w:lvlJc w:val="left"/>
      <w:pPr>
        <w:ind w:left="4742" w:hanging="341"/>
      </w:pPr>
      <w:rPr>
        <w:rFonts w:hint="default"/>
        <w:lang w:val="uk-UA" w:eastAsia="en-US" w:bidi="ar-SA"/>
      </w:rPr>
    </w:lvl>
    <w:lvl w:ilvl="6" w:tplc="B30C6862">
      <w:numFmt w:val="bullet"/>
      <w:lvlText w:val="•"/>
      <w:lvlJc w:val="left"/>
      <w:pPr>
        <w:ind w:left="5666" w:hanging="341"/>
      </w:pPr>
      <w:rPr>
        <w:rFonts w:hint="default"/>
        <w:lang w:val="uk-UA" w:eastAsia="en-US" w:bidi="ar-SA"/>
      </w:rPr>
    </w:lvl>
    <w:lvl w:ilvl="7" w:tplc="E3829FF2">
      <w:numFmt w:val="bullet"/>
      <w:lvlText w:val="•"/>
      <w:lvlJc w:val="left"/>
      <w:pPr>
        <w:ind w:left="6591" w:hanging="341"/>
      </w:pPr>
      <w:rPr>
        <w:rFonts w:hint="default"/>
        <w:lang w:val="uk-UA" w:eastAsia="en-US" w:bidi="ar-SA"/>
      </w:rPr>
    </w:lvl>
    <w:lvl w:ilvl="8" w:tplc="B914AC2E">
      <w:numFmt w:val="bullet"/>
      <w:lvlText w:val="•"/>
      <w:lvlJc w:val="left"/>
      <w:pPr>
        <w:ind w:left="7515" w:hanging="341"/>
      </w:pPr>
      <w:rPr>
        <w:rFonts w:hint="default"/>
        <w:lang w:val="uk-UA" w:eastAsia="en-US" w:bidi="ar-SA"/>
      </w:rPr>
    </w:lvl>
  </w:abstractNum>
  <w:abstractNum w:abstractNumId="19" w15:restartNumberingAfterBreak="0">
    <w:nsid w:val="73FC4D69"/>
    <w:multiLevelType w:val="hybridMultilevel"/>
    <w:tmpl w:val="DF345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74A9B"/>
    <w:multiLevelType w:val="hybridMultilevel"/>
    <w:tmpl w:val="D7403862"/>
    <w:lvl w:ilvl="0" w:tplc="F70ADB28">
      <w:start w:val="9"/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9"/>
  </w:num>
  <w:num w:numId="4">
    <w:abstractNumId w:val="8"/>
  </w:num>
  <w:num w:numId="5">
    <w:abstractNumId w:val="17"/>
  </w:num>
  <w:num w:numId="6">
    <w:abstractNumId w:val="2"/>
  </w:num>
  <w:num w:numId="7">
    <w:abstractNumId w:val="11"/>
  </w:num>
  <w:num w:numId="8">
    <w:abstractNumId w:val="7"/>
  </w:num>
  <w:num w:numId="9">
    <w:abstractNumId w:val="16"/>
  </w:num>
  <w:num w:numId="10">
    <w:abstractNumId w:val="12"/>
  </w:num>
  <w:num w:numId="11">
    <w:abstractNumId w:val="15"/>
  </w:num>
  <w:num w:numId="12">
    <w:abstractNumId w:val="5"/>
  </w:num>
  <w:num w:numId="13">
    <w:abstractNumId w:val="3"/>
  </w:num>
  <w:num w:numId="14">
    <w:abstractNumId w:val="1"/>
  </w:num>
  <w:num w:numId="15">
    <w:abstractNumId w:val="0"/>
  </w:num>
  <w:num w:numId="16">
    <w:abstractNumId w:val="4"/>
  </w:num>
  <w:num w:numId="17">
    <w:abstractNumId w:val="6"/>
  </w:num>
  <w:num w:numId="18">
    <w:abstractNumId w:val="13"/>
  </w:num>
  <w:num w:numId="19">
    <w:abstractNumId w:val="19"/>
  </w:num>
  <w:num w:numId="20">
    <w:abstractNumId w:val="1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CD"/>
    <w:rsid w:val="00007AB3"/>
    <w:rsid w:val="0001675C"/>
    <w:rsid w:val="00023FF2"/>
    <w:rsid w:val="00026BD0"/>
    <w:rsid w:val="00027E80"/>
    <w:rsid w:val="00031573"/>
    <w:rsid w:val="00043922"/>
    <w:rsid w:val="000721FA"/>
    <w:rsid w:val="00092C69"/>
    <w:rsid w:val="00095B85"/>
    <w:rsid w:val="000A1816"/>
    <w:rsid w:val="000A6C83"/>
    <w:rsid w:val="000B7590"/>
    <w:rsid w:val="000C48EC"/>
    <w:rsid w:val="000D3694"/>
    <w:rsid w:val="000D4293"/>
    <w:rsid w:val="000D7F79"/>
    <w:rsid w:val="000E0F7D"/>
    <w:rsid w:val="0010081D"/>
    <w:rsid w:val="00100D91"/>
    <w:rsid w:val="001034A9"/>
    <w:rsid w:val="00113A7B"/>
    <w:rsid w:val="00117420"/>
    <w:rsid w:val="00131213"/>
    <w:rsid w:val="00133342"/>
    <w:rsid w:val="00134D8B"/>
    <w:rsid w:val="001420F0"/>
    <w:rsid w:val="00154AC7"/>
    <w:rsid w:val="001642AD"/>
    <w:rsid w:val="00167750"/>
    <w:rsid w:val="00170272"/>
    <w:rsid w:val="0018277B"/>
    <w:rsid w:val="001874DE"/>
    <w:rsid w:val="00193C4B"/>
    <w:rsid w:val="00197090"/>
    <w:rsid w:val="001A70E4"/>
    <w:rsid w:val="001E100E"/>
    <w:rsid w:val="001F0209"/>
    <w:rsid w:val="001F1E9D"/>
    <w:rsid w:val="001F5601"/>
    <w:rsid w:val="001F685C"/>
    <w:rsid w:val="00211CB2"/>
    <w:rsid w:val="00262959"/>
    <w:rsid w:val="00280871"/>
    <w:rsid w:val="00296D29"/>
    <w:rsid w:val="002A0E3F"/>
    <w:rsid w:val="002A2426"/>
    <w:rsid w:val="002A5A8D"/>
    <w:rsid w:val="002A6555"/>
    <w:rsid w:val="002B0B6D"/>
    <w:rsid w:val="002B30D1"/>
    <w:rsid w:val="002B4678"/>
    <w:rsid w:val="002B557F"/>
    <w:rsid w:val="002B5716"/>
    <w:rsid w:val="002C210C"/>
    <w:rsid w:val="002C24AA"/>
    <w:rsid w:val="002C7702"/>
    <w:rsid w:val="002C77DB"/>
    <w:rsid w:val="002D1E64"/>
    <w:rsid w:val="002D21E2"/>
    <w:rsid w:val="002E2A2B"/>
    <w:rsid w:val="002E2E18"/>
    <w:rsid w:val="002E3525"/>
    <w:rsid w:val="002E3BA6"/>
    <w:rsid w:val="002E490B"/>
    <w:rsid w:val="002E6DCD"/>
    <w:rsid w:val="003012F9"/>
    <w:rsid w:val="00333382"/>
    <w:rsid w:val="00340E4A"/>
    <w:rsid w:val="0035221F"/>
    <w:rsid w:val="003536B9"/>
    <w:rsid w:val="00356596"/>
    <w:rsid w:val="003755CC"/>
    <w:rsid w:val="00377E65"/>
    <w:rsid w:val="0039415B"/>
    <w:rsid w:val="00396207"/>
    <w:rsid w:val="003B6246"/>
    <w:rsid w:val="003C098C"/>
    <w:rsid w:val="003C61ED"/>
    <w:rsid w:val="003E14CB"/>
    <w:rsid w:val="003E5274"/>
    <w:rsid w:val="003E626D"/>
    <w:rsid w:val="00402C03"/>
    <w:rsid w:val="0040563E"/>
    <w:rsid w:val="00422476"/>
    <w:rsid w:val="004424DA"/>
    <w:rsid w:val="0045425D"/>
    <w:rsid w:val="00457F0B"/>
    <w:rsid w:val="004605CB"/>
    <w:rsid w:val="0046236E"/>
    <w:rsid w:val="0047093F"/>
    <w:rsid w:val="00475396"/>
    <w:rsid w:val="004765DB"/>
    <w:rsid w:val="00486977"/>
    <w:rsid w:val="00494D1B"/>
    <w:rsid w:val="004A7B40"/>
    <w:rsid w:val="004B2395"/>
    <w:rsid w:val="004B4367"/>
    <w:rsid w:val="004B4D65"/>
    <w:rsid w:val="004C5EE0"/>
    <w:rsid w:val="004D492A"/>
    <w:rsid w:val="004D5735"/>
    <w:rsid w:val="004D65EF"/>
    <w:rsid w:val="004E4327"/>
    <w:rsid w:val="004E7143"/>
    <w:rsid w:val="004E785E"/>
    <w:rsid w:val="004F4E54"/>
    <w:rsid w:val="004F522B"/>
    <w:rsid w:val="004F5AA4"/>
    <w:rsid w:val="00501354"/>
    <w:rsid w:val="005036BB"/>
    <w:rsid w:val="00507635"/>
    <w:rsid w:val="0051024A"/>
    <w:rsid w:val="00522D79"/>
    <w:rsid w:val="00534B62"/>
    <w:rsid w:val="00544628"/>
    <w:rsid w:val="00552320"/>
    <w:rsid w:val="0055275F"/>
    <w:rsid w:val="0055318D"/>
    <w:rsid w:val="00562370"/>
    <w:rsid w:val="00567B7F"/>
    <w:rsid w:val="00576616"/>
    <w:rsid w:val="00585915"/>
    <w:rsid w:val="005917AC"/>
    <w:rsid w:val="00595CAB"/>
    <w:rsid w:val="005B6071"/>
    <w:rsid w:val="005C62CA"/>
    <w:rsid w:val="005D0BB8"/>
    <w:rsid w:val="005D4D68"/>
    <w:rsid w:val="005D5C59"/>
    <w:rsid w:val="005D6BDE"/>
    <w:rsid w:val="00611291"/>
    <w:rsid w:val="00623041"/>
    <w:rsid w:val="0062370C"/>
    <w:rsid w:val="00625751"/>
    <w:rsid w:val="0062740E"/>
    <w:rsid w:val="00632989"/>
    <w:rsid w:val="006416FB"/>
    <w:rsid w:val="006604EE"/>
    <w:rsid w:val="00661CC9"/>
    <w:rsid w:val="00673ADB"/>
    <w:rsid w:val="006A0AC9"/>
    <w:rsid w:val="006B0523"/>
    <w:rsid w:val="006D626E"/>
    <w:rsid w:val="006F3EFE"/>
    <w:rsid w:val="006F4FA6"/>
    <w:rsid w:val="006F5E59"/>
    <w:rsid w:val="006F7A08"/>
    <w:rsid w:val="00704152"/>
    <w:rsid w:val="007100E3"/>
    <w:rsid w:val="007171D4"/>
    <w:rsid w:val="00721C65"/>
    <w:rsid w:val="00726872"/>
    <w:rsid w:val="00727025"/>
    <w:rsid w:val="00740BCB"/>
    <w:rsid w:val="0075192C"/>
    <w:rsid w:val="00751DAC"/>
    <w:rsid w:val="00753FB2"/>
    <w:rsid w:val="0075667B"/>
    <w:rsid w:val="007618AC"/>
    <w:rsid w:val="007715C2"/>
    <w:rsid w:val="007725E2"/>
    <w:rsid w:val="00781131"/>
    <w:rsid w:val="007860A2"/>
    <w:rsid w:val="00791172"/>
    <w:rsid w:val="00793BC5"/>
    <w:rsid w:val="007D14BA"/>
    <w:rsid w:val="007D3900"/>
    <w:rsid w:val="007F02BC"/>
    <w:rsid w:val="007F02C4"/>
    <w:rsid w:val="007F1135"/>
    <w:rsid w:val="00812AD2"/>
    <w:rsid w:val="00816545"/>
    <w:rsid w:val="00824A22"/>
    <w:rsid w:val="00830D37"/>
    <w:rsid w:val="00831C76"/>
    <w:rsid w:val="00832838"/>
    <w:rsid w:val="008429B9"/>
    <w:rsid w:val="00861A19"/>
    <w:rsid w:val="0088219A"/>
    <w:rsid w:val="008925E8"/>
    <w:rsid w:val="008A0D7B"/>
    <w:rsid w:val="008A4EF7"/>
    <w:rsid w:val="008C76A9"/>
    <w:rsid w:val="008D3BD3"/>
    <w:rsid w:val="008D3D66"/>
    <w:rsid w:val="008E2982"/>
    <w:rsid w:val="0090044D"/>
    <w:rsid w:val="00907EB2"/>
    <w:rsid w:val="00910A64"/>
    <w:rsid w:val="00935795"/>
    <w:rsid w:val="00946AA9"/>
    <w:rsid w:val="009478CC"/>
    <w:rsid w:val="00963E10"/>
    <w:rsid w:val="00973A2B"/>
    <w:rsid w:val="00976B46"/>
    <w:rsid w:val="00986B88"/>
    <w:rsid w:val="009972DD"/>
    <w:rsid w:val="009A0AC8"/>
    <w:rsid w:val="009A2F10"/>
    <w:rsid w:val="009C72C5"/>
    <w:rsid w:val="00A171A2"/>
    <w:rsid w:val="00A25878"/>
    <w:rsid w:val="00A30A67"/>
    <w:rsid w:val="00A412EB"/>
    <w:rsid w:val="00A42278"/>
    <w:rsid w:val="00A44A99"/>
    <w:rsid w:val="00A554FA"/>
    <w:rsid w:val="00A613AA"/>
    <w:rsid w:val="00A626C4"/>
    <w:rsid w:val="00A752FD"/>
    <w:rsid w:val="00AB1E40"/>
    <w:rsid w:val="00AB4FAA"/>
    <w:rsid w:val="00AC0703"/>
    <w:rsid w:val="00AC1C3D"/>
    <w:rsid w:val="00AD0B1D"/>
    <w:rsid w:val="00AD5B93"/>
    <w:rsid w:val="00AE4530"/>
    <w:rsid w:val="00AE531D"/>
    <w:rsid w:val="00B0741F"/>
    <w:rsid w:val="00B3005D"/>
    <w:rsid w:val="00B30D1A"/>
    <w:rsid w:val="00B349EA"/>
    <w:rsid w:val="00B405CA"/>
    <w:rsid w:val="00B45691"/>
    <w:rsid w:val="00B538C7"/>
    <w:rsid w:val="00B54C3C"/>
    <w:rsid w:val="00B6426E"/>
    <w:rsid w:val="00BA36A1"/>
    <w:rsid w:val="00BB1879"/>
    <w:rsid w:val="00BC128C"/>
    <w:rsid w:val="00BC2A1D"/>
    <w:rsid w:val="00BD02F5"/>
    <w:rsid w:val="00BE6EA4"/>
    <w:rsid w:val="00BF33D6"/>
    <w:rsid w:val="00BF4780"/>
    <w:rsid w:val="00BF62A4"/>
    <w:rsid w:val="00BF706E"/>
    <w:rsid w:val="00C021B7"/>
    <w:rsid w:val="00C04EA1"/>
    <w:rsid w:val="00C1648C"/>
    <w:rsid w:val="00C23A35"/>
    <w:rsid w:val="00C246DF"/>
    <w:rsid w:val="00C265AA"/>
    <w:rsid w:val="00C30AEF"/>
    <w:rsid w:val="00C31952"/>
    <w:rsid w:val="00C364ED"/>
    <w:rsid w:val="00C366A5"/>
    <w:rsid w:val="00C44702"/>
    <w:rsid w:val="00C45D8C"/>
    <w:rsid w:val="00C5694A"/>
    <w:rsid w:val="00C720D8"/>
    <w:rsid w:val="00C75C6D"/>
    <w:rsid w:val="00C83E88"/>
    <w:rsid w:val="00C90256"/>
    <w:rsid w:val="00CA380A"/>
    <w:rsid w:val="00CA6A12"/>
    <w:rsid w:val="00CB1F15"/>
    <w:rsid w:val="00CB43D9"/>
    <w:rsid w:val="00CB56D6"/>
    <w:rsid w:val="00CD01C6"/>
    <w:rsid w:val="00CD05F8"/>
    <w:rsid w:val="00CE2355"/>
    <w:rsid w:val="00CE3EF2"/>
    <w:rsid w:val="00CE4BD3"/>
    <w:rsid w:val="00CE54AF"/>
    <w:rsid w:val="00CF4BE0"/>
    <w:rsid w:val="00CF7F5D"/>
    <w:rsid w:val="00D10575"/>
    <w:rsid w:val="00D10EF5"/>
    <w:rsid w:val="00D428B0"/>
    <w:rsid w:val="00D43DF0"/>
    <w:rsid w:val="00D4624C"/>
    <w:rsid w:val="00D74B82"/>
    <w:rsid w:val="00DB3E37"/>
    <w:rsid w:val="00DB5676"/>
    <w:rsid w:val="00DD25FA"/>
    <w:rsid w:val="00DD4E35"/>
    <w:rsid w:val="00DF564D"/>
    <w:rsid w:val="00DF5864"/>
    <w:rsid w:val="00DF7E44"/>
    <w:rsid w:val="00E14611"/>
    <w:rsid w:val="00E14EBA"/>
    <w:rsid w:val="00E15B08"/>
    <w:rsid w:val="00E36745"/>
    <w:rsid w:val="00E373EF"/>
    <w:rsid w:val="00E4038C"/>
    <w:rsid w:val="00E43D76"/>
    <w:rsid w:val="00E5457C"/>
    <w:rsid w:val="00E60533"/>
    <w:rsid w:val="00E66CCB"/>
    <w:rsid w:val="00E770BD"/>
    <w:rsid w:val="00E847FF"/>
    <w:rsid w:val="00E95F10"/>
    <w:rsid w:val="00E97527"/>
    <w:rsid w:val="00EA2949"/>
    <w:rsid w:val="00EA5062"/>
    <w:rsid w:val="00EB23B9"/>
    <w:rsid w:val="00EB328F"/>
    <w:rsid w:val="00EB7593"/>
    <w:rsid w:val="00EC18BA"/>
    <w:rsid w:val="00ED1BEC"/>
    <w:rsid w:val="00ED6626"/>
    <w:rsid w:val="00EE3B36"/>
    <w:rsid w:val="00EE6841"/>
    <w:rsid w:val="00F11F3C"/>
    <w:rsid w:val="00F14529"/>
    <w:rsid w:val="00F1527C"/>
    <w:rsid w:val="00F41B2F"/>
    <w:rsid w:val="00F72A2E"/>
    <w:rsid w:val="00F72C60"/>
    <w:rsid w:val="00F773A9"/>
    <w:rsid w:val="00F83259"/>
    <w:rsid w:val="00FA0D01"/>
    <w:rsid w:val="00FA34B1"/>
    <w:rsid w:val="00FB39D2"/>
    <w:rsid w:val="00FB47DA"/>
    <w:rsid w:val="00FC5A33"/>
    <w:rsid w:val="00FE7022"/>
    <w:rsid w:val="00FE7CBE"/>
    <w:rsid w:val="00FF1851"/>
    <w:rsid w:val="00FF4132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17753327"/>
  <w15:docId w15:val="{09CFDE16-B47D-4565-A798-955E0A7E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DCD"/>
  </w:style>
  <w:style w:type="paragraph" w:styleId="1">
    <w:name w:val="heading 1"/>
    <w:basedOn w:val="a"/>
    <w:link w:val="10"/>
    <w:qFormat/>
    <w:rsid w:val="00494D1B"/>
    <w:pPr>
      <w:widowControl w:val="0"/>
      <w:autoSpaceDE w:val="0"/>
      <w:autoSpaceDN w:val="0"/>
      <w:spacing w:after="0" w:line="240" w:lineRule="auto"/>
      <w:ind w:left="13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494D1B"/>
    <w:pPr>
      <w:keepNext/>
      <w:spacing w:before="120" w:after="0" w:line="240" w:lineRule="auto"/>
      <w:jc w:val="center"/>
      <w:outlineLvl w:val="1"/>
    </w:pPr>
    <w:rPr>
      <w:rFonts w:ascii="Arial" w:eastAsia="Calibri" w:hAnsi="Arial" w:cs="Times New Roman"/>
      <w:b/>
      <w:sz w:val="20"/>
      <w:szCs w:val="20"/>
      <w:lang w:val="x-none" w:eastAsia="ru-RU"/>
    </w:rPr>
  </w:style>
  <w:style w:type="paragraph" w:styleId="3">
    <w:name w:val="heading 3"/>
    <w:basedOn w:val="a"/>
    <w:link w:val="30"/>
    <w:qFormat/>
    <w:rsid w:val="00494D1B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qFormat/>
    <w:rsid w:val="00494D1B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uk-UA" w:eastAsia="ru-RU"/>
    </w:rPr>
  </w:style>
  <w:style w:type="paragraph" w:styleId="7">
    <w:name w:val="heading 7"/>
    <w:basedOn w:val="a"/>
    <w:next w:val="a"/>
    <w:link w:val="70"/>
    <w:qFormat/>
    <w:rsid w:val="00494D1B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D1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rsid w:val="00494D1B"/>
    <w:rPr>
      <w:rFonts w:ascii="Arial" w:eastAsia="Calibri" w:hAnsi="Arial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494D1B"/>
    <w:rPr>
      <w:rFonts w:ascii="Times New Roman" w:eastAsia="Calibri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rsid w:val="00494D1B"/>
    <w:rPr>
      <w:rFonts w:ascii="Times New Roman" w:eastAsia="Calibri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70">
    <w:name w:val="Заголовок 7 Знак"/>
    <w:basedOn w:val="a0"/>
    <w:link w:val="7"/>
    <w:rsid w:val="00494D1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3">
    <w:name w:val="Колонтитул_"/>
    <w:basedOn w:val="a0"/>
    <w:link w:val="11"/>
    <w:uiPriority w:val="99"/>
    <w:locked/>
    <w:rsid w:val="002E6DC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Колонтитул1"/>
    <w:basedOn w:val="a"/>
    <w:link w:val="a3"/>
    <w:uiPriority w:val="99"/>
    <w:rsid w:val="002E6DCD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a4">
    <w:name w:val="Колонтитул"/>
    <w:basedOn w:val="a3"/>
    <w:uiPriority w:val="99"/>
    <w:rsid w:val="002E6DCD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21">
    <w:name w:val="Колонтитул2"/>
    <w:basedOn w:val="a3"/>
    <w:uiPriority w:val="99"/>
    <w:rsid w:val="002E6DCD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styleId="a5">
    <w:name w:val="footer"/>
    <w:basedOn w:val="a"/>
    <w:link w:val="a6"/>
    <w:unhideWhenUsed/>
    <w:rsid w:val="002E6D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E6DCD"/>
  </w:style>
  <w:style w:type="character" w:styleId="a7">
    <w:name w:val="Hyperlink"/>
    <w:basedOn w:val="a0"/>
    <w:uiPriority w:val="99"/>
    <w:rsid w:val="008925E8"/>
    <w:rPr>
      <w:rFonts w:cs="Times New Roman"/>
      <w:color w:val="0066CC"/>
      <w:u w:val="single"/>
    </w:rPr>
  </w:style>
  <w:style w:type="paragraph" w:customStyle="1" w:styleId="TableParagraph">
    <w:name w:val="Table Paragraph"/>
    <w:basedOn w:val="a"/>
    <w:qFormat/>
    <w:rsid w:val="008925E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uk-UA"/>
    </w:rPr>
  </w:style>
  <w:style w:type="character" w:styleId="a8">
    <w:name w:val="Strong"/>
    <w:basedOn w:val="a0"/>
    <w:qFormat/>
    <w:rsid w:val="00522D79"/>
    <w:rPr>
      <w:b/>
      <w:bCs/>
    </w:rPr>
  </w:style>
  <w:style w:type="paragraph" w:styleId="a9">
    <w:name w:val="List Paragraph"/>
    <w:basedOn w:val="a"/>
    <w:uiPriority w:val="34"/>
    <w:qFormat/>
    <w:rsid w:val="00963E10"/>
    <w:pPr>
      <w:ind w:left="720"/>
      <w:contextualSpacing/>
    </w:pPr>
  </w:style>
  <w:style w:type="paragraph" w:styleId="22">
    <w:name w:val="Body Text Indent 2"/>
    <w:aliases w:val="Знак Знак"/>
    <w:basedOn w:val="a"/>
    <w:link w:val="23"/>
    <w:rsid w:val="000D4293"/>
    <w:pPr>
      <w:spacing w:after="0" w:line="240" w:lineRule="auto"/>
      <w:ind w:left="720" w:firstLine="41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aliases w:val="Знак Знак Знак"/>
    <w:basedOn w:val="a0"/>
    <w:link w:val="22"/>
    <w:rsid w:val="000D42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(2)_"/>
    <w:basedOn w:val="a0"/>
    <w:link w:val="210"/>
    <w:uiPriority w:val="99"/>
    <w:rsid w:val="002E490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2E490B"/>
    <w:pPr>
      <w:widowControl w:val="0"/>
      <w:shd w:val="clear" w:color="auto" w:fill="FFFFFF"/>
      <w:spacing w:before="360" w:after="60" w:line="326" w:lineRule="exact"/>
      <w:ind w:hanging="820"/>
    </w:pPr>
    <w:rPr>
      <w:rFonts w:ascii="Times New Roman" w:hAnsi="Times New Roman" w:cs="Times New Roman"/>
      <w:sz w:val="26"/>
      <w:szCs w:val="26"/>
    </w:rPr>
  </w:style>
  <w:style w:type="character" w:customStyle="1" w:styleId="4">
    <w:name w:val="Заголовок №4_"/>
    <w:basedOn w:val="a0"/>
    <w:link w:val="41"/>
    <w:uiPriority w:val="99"/>
    <w:rsid w:val="002E490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2E490B"/>
    <w:pPr>
      <w:widowControl w:val="0"/>
      <w:shd w:val="clear" w:color="auto" w:fill="FFFFFF"/>
      <w:spacing w:before="420" w:after="300" w:line="240" w:lineRule="atLeast"/>
      <w:jc w:val="both"/>
      <w:outlineLvl w:val="3"/>
    </w:pPr>
    <w:rPr>
      <w:rFonts w:ascii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94D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 Indent"/>
    <w:basedOn w:val="a"/>
    <w:link w:val="ab"/>
    <w:rsid w:val="00494D1B"/>
    <w:pPr>
      <w:spacing w:after="0" w:line="240" w:lineRule="auto"/>
      <w:ind w:firstLine="426"/>
      <w:jc w:val="both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b">
    <w:name w:val="Основной текст с отступом Знак"/>
    <w:basedOn w:val="a0"/>
    <w:link w:val="aa"/>
    <w:rsid w:val="00494D1B"/>
    <w:rPr>
      <w:rFonts w:ascii="Times New Roman" w:eastAsia="Calibri" w:hAnsi="Times New Roman" w:cs="Times New Roman"/>
      <w:sz w:val="20"/>
      <w:szCs w:val="20"/>
      <w:lang w:val="x-none" w:eastAsia="ru-RU"/>
    </w:rPr>
  </w:style>
  <w:style w:type="table" w:styleId="ac">
    <w:name w:val="Table Grid"/>
    <w:basedOn w:val="a1"/>
    <w:uiPriority w:val="39"/>
    <w:rsid w:val="00494D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94D1B"/>
  </w:style>
  <w:style w:type="character" w:styleId="ad">
    <w:name w:val="page number"/>
    <w:rsid w:val="00494D1B"/>
    <w:rPr>
      <w:rFonts w:cs="Times New Roman"/>
    </w:rPr>
  </w:style>
  <w:style w:type="paragraph" w:styleId="ae">
    <w:name w:val="header"/>
    <w:basedOn w:val="a"/>
    <w:link w:val="af"/>
    <w:rsid w:val="00494D1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">
    <w:name w:val="Верхний колонтитул Знак"/>
    <w:basedOn w:val="a0"/>
    <w:link w:val="ae"/>
    <w:rsid w:val="00494D1B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0">
    <w:name w:val="footnote text"/>
    <w:basedOn w:val="a"/>
    <w:link w:val="af1"/>
    <w:semiHidden/>
    <w:rsid w:val="00494D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basedOn w:val="a0"/>
    <w:link w:val="af0"/>
    <w:semiHidden/>
    <w:rsid w:val="00494D1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12">
    <w:name w:val="Абзац списка1"/>
    <w:basedOn w:val="a"/>
    <w:rsid w:val="00494D1B"/>
    <w:pPr>
      <w:spacing w:after="0" w:line="240" w:lineRule="auto"/>
      <w:ind w:left="720"/>
    </w:pPr>
    <w:rPr>
      <w:rFonts w:ascii="Calibri" w:eastAsia="Calibri" w:hAnsi="Calibri" w:cs="Calibri"/>
      <w:lang w:val="uk-UA" w:eastAsia="ru-RU"/>
    </w:rPr>
  </w:style>
  <w:style w:type="paragraph" w:customStyle="1" w:styleId="af2">
    <w:name w:val="Готовый"/>
    <w:basedOn w:val="a"/>
    <w:rsid w:val="00494D1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120" w:after="0" w:line="380" w:lineRule="exact"/>
      <w:ind w:firstLine="720"/>
      <w:jc w:val="both"/>
    </w:pPr>
    <w:rPr>
      <w:rFonts w:ascii="Courier New" w:eastAsia="Calibri" w:hAnsi="Courier New" w:cs="Courier New"/>
      <w:sz w:val="28"/>
      <w:szCs w:val="28"/>
      <w:lang w:val="uk-UA" w:eastAsia="ru-RU"/>
    </w:rPr>
  </w:style>
  <w:style w:type="paragraph" w:customStyle="1" w:styleId="25">
    <w:name w:val="Абзац списка2"/>
    <w:basedOn w:val="a"/>
    <w:rsid w:val="00494D1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f3">
    <w:name w:val="Balloon Text"/>
    <w:basedOn w:val="a"/>
    <w:link w:val="af4"/>
    <w:rsid w:val="00494D1B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rsid w:val="00494D1B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13">
    <w:name w:val="Знак Знак1 Знак Знак Знак"/>
    <w:basedOn w:val="a"/>
    <w:rsid w:val="00494D1B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14">
    <w:name w:val="Абзац списку1"/>
    <w:basedOn w:val="a"/>
    <w:rsid w:val="00494D1B"/>
    <w:pPr>
      <w:spacing w:after="0" w:line="360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2CharCharCharChar">
    <w:name w:val="Знак Знак2 Знак Знак Char Char Знак Знак Char Char Знак Знак"/>
    <w:basedOn w:val="a"/>
    <w:rsid w:val="00494D1B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15">
    <w:name w:val="стиль1"/>
    <w:rsid w:val="00494D1B"/>
    <w:rPr>
      <w:rFonts w:cs="Times New Roman"/>
    </w:rPr>
  </w:style>
  <w:style w:type="paragraph" w:customStyle="1" w:styleId="af5">
    <w:name w:val="Îáû÷íûé"/>
    <w:rsid w:val="00494D1B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Iauiue">
    <w:name w:val="Iau?iue"/>
    <w:rsid w:val="00494D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1">
    <w:name w:val="Абзац списка21"/>
    <w:basedOn w:val="a"/>
    <w:rsid w:val="00494D1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31">
    <w:name w:val="Абзац списка3"/>
    <w:basedOn w:val="a"/>
    <w:rsid w:val="00494D1B"/>
    <w:pPr>
      <w:widowControl w:val="0"/>
      <w:spacing w:after="0" w:line="240" w:lineRule="auto"/>
      <w:ind w:left="720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af6">
    <w:name w:val="Body Text"/>
    <w:basedOn w:val="a"/>
    <w:link w:val="af7"/>
    <w:semiHidden/>
    <w:rsid w:val="00494D1B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7">
    <w:name w:val="Основной текст Знак"/>
    <w:basedOn w:val="a0"/>
    <w:link w:val="af6"/>
    <w:semiHidden/>
    <w:rsid w:val="00494D1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rsid w:val="0049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2">
    <w:name w:val="Body Text 3"/>
    <w:basedOn w:val="a"/>
    <w:link w:val="33"/>
    <w:rsid w:val="00494D1B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val="uk-UA" w:eastAsia="ru-RU"/>
    </w:rPr>
  </w:style>
  <w:style w:type="character" w:customStyle="1" w:styleId="33">
    <w:name w:val="Основной текст 3 Знак"/>
    <w:basedOn w:val="a0"/>
    <w:link w:val="32"/>
    <w:rsid w:val="00494D1B"/>
    <w:rPr>
      <w:rFonts w:ascii="Times New Roman" w:eastAsia="Calibri" w:hAnsi="Times New Roman" w:cs="Times New Roman"/>
      <w:sz w:val="16"/>
      <w:szCs w:val="16"/>
      <w:lang w:val="uk-UA" w:eastAsia="ru-RU"/>
    </w:rPr>
  </w:style>
  <w:style w:type="paragraph" w:styleId="26">
    <w:name w:val="Body Text 2"/>
    <w:basedOn w:val="a"/>
    <w:link w:val="27"/>
    <w:rsid w:val="00494D1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7">
    <w:name w:val="Основной текст 2 Знак"/>
    <w:basedOn w:val="a0"/>
    <w:link w:val="26"/>
    <w:rsid w:val="00494D1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f9">
    <w:name w:val="Знак"/>
    <w:basedOn w:val="a"/>
    <w:rsid w:val="00494D1B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Default">
    <w:name w:val="Default"/>
    <w:rsid w:val="0049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a">
    <w:name w:val="FollowedHyperlink"/>
    <w:rsid w:val="00494D1B"/>
    <w:rPr>
      <w:rFonts w:cs="Times New Roman"/>
      <w:color w:val="800080"/>
      <w:u w:val="single"/>
    </w:rPr>
  </w:style>
  <w:style w:type="character" w:customStyle="1" w:styleId="rvts44">
    <w:name w:val="rvts44"/>
    <w:basedOn w:val="a0"/>
    <w:rsid w:val="00494D1B"/>
  </w:style>
  <w:style w:type="paragraph" w:customStyle="1" w:styleId="16">
    <w:name w:val="Обычный1"/>
    <w:rsid w:val="00494D1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7">
    <w:name w:val="Обычный1"/>
    <w:rsid w:val="00494D1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markedcontent">
    <w:name w:val="markedcontent"/>
    <w:rsid w:val="00494D1B"/>
  </w:style>
  <w:style w:type="table" w:customStyle="1" w:styleId="TableNormal1">
    <w:name w:val="Table Normal1"/>
    <w:uiPriority w:val="2"/>
    <w:semiHidden/>
    <w:unhideWhenUsed/>
    <w:qFormat/>
    <w:rsid w:val="00C364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yperlink" Target="https://zakon.rada.gov.ua/laws/show/579-2015-%D0%BF" TargetMode="Externa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yperlink" Target="https://zakon.rada.gov.ua/laws/show/2745-19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://mmpc.com.ua" TargetMode="External"/><Relationship Id="rId29" Type="http://schemas.openxmlformats.org/officeDocument/2006/relationships/hyperlink" Target="https://zakon.rada.gov.ua/laws/show/z0328-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zakon.rada.gov.ua/laws/show/2145-19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hyperlink" Target="https://mon.gov.ua/ua/npa/pro-zatverdzhennya-metodichnih-rekomendacij-shodo-rozroblennya-standartiv-fahovoyi-peredvishoyi-osviti" TargetMode="Externa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hyperlink" Target="https://zakon.rada.gov.ua/rada/show/va327609-1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yperlink" Target="https://zakon.rada.gov.ua/laws/show/z1608-21" TargetMode="External"/><Relationship Id="rId30" Type="http://schemas.openxmlformats.org/officeDocument/2006/relationships/hyperlink" Target="https://kved.ukrstat.gov.ua/KVED2010/kv10_i.html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8F299-1A15-4922-80FF-C22ACCAE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27634</Words>
  <Characters>15752</Characters>
  <Application>Microsoft Office Word</Application>
  <DocSecurity>0</DocSecurity>
  <Lines>131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Homemmk</cp:lastModifiedBy>
  <cp:revision>2</cp:revision>
  <cp:lastPrinted>2024-02-24T12:36:00Z</cp:lastPrinted>
  <dcterms:created xsi:type="dcterms:W3CDTF">2025-04-24T13:07:00Z</dcterms:created>
  <dcterms:modified xsi:type="dcterms:W3CDTF">2025-04-24T13:07:00Z</dcterms:modified>
</cp:coreProperties>
</file>